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bottomFromText="720" w:vertAnchor="page" w:horzAnchor="margin" w:tblpY="9541"/>
        <w:tblW w:w="5000" w:type="pct"/>
        <w:tblLook w:val="04A0"/>
      </w:tblPr>
      <w:tblGrid>
        <w:gridCol w:w="9242"/>
      </w:tblGrid>
      <w:tr w:rsidR="00DA5358" w:rsidTr="00DA5358">
        <w:trPr>
          <w:trHeight w:val="813"/>
        </w:trPr>
        <w:tc>
          <w:tcPr>
            <w:tcW w:w="9242" w:type="dxa"/>
          </w:tcPr>
          <w:p w:rsidR="00DA5358" w:rsidRPr="00DA5358" w:rsidRDefault="00DA5358" w:rsidP="00DA5358">
            <w:pPr>
              <w:pStyle w:val="Title"/>
              <w:rPr>
                <w:color w:val="FFFFFF"/>
                <w:sz w:val="96"/>
                <w:szCs w:val="56"/>
              </w:rPr>
            </w:pPr>
            <w:r w:rsidRPr="00A47333">
              <w:rPr>
                <w:sz w:val="96"/>
                <w:szCs w:val="56"/>
              </w:rPr>
              <w:t>SKEMA</w:t>
            </w:r>
            <w:r w:rsidRPr="00DA5358">
              <w:rPr>
                <w:color w:val="FFFFFF"/>
                <w:sz w:val="96"/>
                <w:szCs w:val="56"/>
              </w:rPr>
              <w:t xml:space="preserve"> </w:t>
            </w:r>
            <w:r w:rsidRPr="00A47333">
              <w:rPr>
                <w:sz w:val="96"/>
                <w:szCs w:val="56"/>
              </w:rPr>
              <w:t>SERTIFIKASI</w:t>
            </w:r>
          </w:p>
        </w:tc>
      </w:tr>
      <w:tr w:rsidR="00DA5358" w:rsidTr="00DA5358">
        <w:trPr>
          <w:trHeight w:val="1047"/>
        </w:trPr>
        <w:tc>
          <w:tcPr>
            <w:tcW w:w="0" w:type="auto"/>
            <w:vAlign w:val="bottom"/>
          </w:tcPr>
          <w:p w:rsidR="0022799E" w:rsidRPr="000A0DE2" w:rsidRDefault="00DA5358" w:rsidP="00DA5358">
            <w:pPr>
              <w:pStyle w:val="Subtitle"/>
              <w:rPr>
                <w:rFonts w:ascii="Calibri" w:hAnsi="Calibri" w:cs="Calibri"/>
                <w:i w:val="0"/>
                <w:color w:val="FFFFFF"/>
                <w:sz w:val="32"/>
                <w:szCs w:val="32"/>
                <w:lang w:val="en-US"/>
              </w:rPr>
            </w:pPr>
            <w:proofErr w:type="spellStart"/>
            <w:r w:rsidRPr="000A0DE2">
              <w:rPr>
                <w:rFonts w:ascii="Calibri" w:hAnsi="Calibri" w:cs="Calibri"/>
                <w:i w:val="0"/>
                <w:color w:val="auto"/>
                <w:sz w:val="32"/>
                <w:szCs w:val="32"/>
                <w:lang w:val="en-US"/>
              </w:rPr>
              <w:t>Nomor</w:t>
            </w:r>
            <w:proofErr w:type="spellEnd"/>
            <w:r w:rsidRPr="000A0DE2">
              <w:rPr>
                <w:rFonts w:ascii="Calibri" w:hAnsi="Calibri" w:cs="Calibri"/>
                <w:i w:val="0"/>
                <w:color w:val="FFFFFF"/>
                <w:sz w:val="32"/>
                <w:szCs w:val="32"/>
                <w:lang w:val="en-US"/>
              </w:rPr>
              <w:t xml:space="preserve"> </w:t>
            </w:r>
            <w:proofErr w:type="spellStart"/>
            <w:r w:rsidRPr="000A0DE2">
              <w:rPr>
                <w:rFonts w:ascii="Calibri" w:hAnsi="Calibri" w:cs="Calibri"/>
                <w:i w:val="0"/>
                <w:color w:val="auto"/>
                <w:sz w:val="32"/>
                <w:szCs w:val="32"/>
                <w:lang w:val="en-US"/>
              </w:rPr>
              <w:t>dan</w:t>
            </w:r>
            <w:proofErr w:type="spellEnd"/>
            <w:r w:rsidRPr="000A0DE2">
              <w:rPr>
                <w:rFonts w:ascii="Calibri" w:hAnsi="Calibri" w:cs="Calibri"/>
                <w:i w:val="0"/>
                <w:color w:val="FFFFFF"/>
                <w:sz w:val="32"/>
                <w:szCs w:val="32"/>
                <w:lang w:val="en-US"/>
              </w:rPr>
              <w:t xml:space="preserve"> </w:t>
            </w:r>
            <w:proofErr w:type="spellStart"/>
            <w:proofErr w:type="gramStart"/>
            <w:r w:rsidRPr="000A0DE2">
              <w:rPr>
                <w:rFonts w:ascii="Calibri" w:hAnsi="Calibri" w:cs="Calibri"/>
                <w:i w:val="0"/>
                <w:color w:val="auto"/>
                <w:sz w:val="32"/>
                <w:szCs w:val="32"/>
                <w:lang w:val="en-US"/>
              </w:rPr>
              <w:t>Judul</w:t>
            </w:r>
            <w:proofErr w:type="spellEnd"/>
            <w:r w:rsidRPr="000A0DE2">
              <w:rPr>
                <w:rFonts w:ascii="Calibri" w:hAnsi="Calibri" w:cs="Calibri"/>
                <w:i w:val="0"/>
                <w:color w:val="FFFFFF"/>
                <w:sz w:val="32"/>
                <w:szCs w:val="32"/>
                <w:lang w:val="en-US"/>
              </w:rPr>
              <w:t xml:space="preserve"> </w:t>
            </w:r>
            <w:r w:rsidRPr="000A0DE2">
              <w:rPr>
                <w:rFonts w:ascii="Calibri" w:hAnsi="Calibri" w:cs="Calibri"/>
                <w:i w:val="0"/>
                <w:color w:val="auto"/>
                <w:sz w:val="32"/>
                <w:szCs w:val="32"/>
                <w:lang w:val="en-US"/>
              </w:rPr>
              <w:t>:</w:t>
            </w:r>
            <w:proofErr w:type="gramEnd"/>
            <w:r w:rsidRPr="000A0DE2">
              <w:rPr>
                <w:rFonts w:ascii="Calibri" w:hAnsi="Calibri" w:cs="Calibri"/>
                <w:i w:val="0"/>
                <w:color w:val="FFFFFF"/>
                <w:sz w:val="32"/>
                <w:szCs w:val="32"/>
                <w:lang w:val="en-US"/>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356"/>
              <w:gridCol w:w="5535"/>
            </w:tblGrid>
            <w:tr w:rsidR="0022799E" w:rsidRPr="00F302CF" w:rsidTr="00353085">
              <w:trPr>
                <w:trHeight w:val="930"/>
              </w:trPr>
              <w:tc>
                <w:tcPr>
                  <w:tcW w:w="8931" w:type="dxa"/>
                  <w:gridSpan w:val="3"/>
                  <w:vAlign w:val="center"/>
                </w:tcPr>
                <w:p w:rsidR="0022799E" w:rsidRPr="00F302CF" w:rsidRDefault="0022799E" w:rsidP="00531F9A">
                  <w:pPr>
                    <w:pStyle w:val="BodyText2"/>
                    <w:framePr w:hSpace="187" w:wrap="around" w:vAnchor="page" w:hAnchor="margin" w:y="9541"/>
                    <w:spacing w:before="80" w:after="80" w:line="240" w:lineRule="auto"/>
                    <w:rPr>
                      <w:rFonts w:ascii="Arial" w:hAnsi="Arial" w:cs="Arial"/>
                      <w:lang w:val="nl-NL"/>
                    </w:rPr>
                  </w:pPr>
                  <w:r w:rsidRPr="00F302CF">
                    <w:rPr>
                      <w:rFonts w:ascii="Arial" w:hAnsi="Arial" w:cs="Arial"/>
                      <w:lang w:val="nl-NL"/>
                    </w:rPr>
                    <w:t xml:space="preserve">AREA PEKERJAAN   </w:t>
                  </w:r>
                  <w:r w:rsidR="003373A8">
                    <w:rPr>
                      <w:rFonts w:ascii="Arial" w:hAnsi="Arial" w:cs="Arial"/>
                      <w:lang w:val="nl-NL"/>
                    </w:rPr>
                    <w:tab/>
                  </w:r>
                  <w:r w:rsidRPr="00F302CF">
                    <w:rPr>
                      <w:rFonts w:ascii="Arial" w:hAnsi="Arial" w:cs="Arial"/>
                      <w:lang w:val="nl-NL"/>
                    </w:rPr>
                    <w:t xml:space="preserve">   </w:t>
                  </w:r>
                  <w:r w:rsidR="003373A8">
                    <w:rPr>
                      <w:rFonts w:ascii="Arial" w:hAnsi="Arial" w:cs="Arial"/>
                      <w:lang w:val="nl-NL"/>
                    </w:rPr>
                    <w:t xml:space="preserve">            </w:t>
                  </w:r>
                  <w:r w:rsidR="008416CF">
                    <w:rPr>
                      <w:rFonts w:ascii="Arial" w:hAnsi="Arial" w:cs="Arial"/>
                      <w:lang w:val="nl-NL"/>
                    </w:rPr>
                    <w:t xml:space="preserve">:  KOPERASI </w:t>
                  </w:r>
                  <w:r w:rsidR="00531F9A">
                    <w:rPr>
                      <w:rFonts w:ascii="Arial" w:hAnsi="Arial" w:cs="Arial"/>
                      <w:lang w:val="nl-NL"/>
                    </w:rPr>
                    <w:t>JASA KEUANGAN</w:t>
                  </w:r>
                </w:p>
              </w:tc>
            </w:tr>
            <w:tr w:rsidR="0022799E" w:rsidRPr="00822150" w:rsidTr="0022799E">
              <w:tc>
                <w:tcPr>
                  <w:tcW w:w="3040" w:type="dxa"/>
                  <w:vAlign w:val="center"/>
                </w:tcPr>
                <w:p w:rsidR="0022799E" w:rsidRDefault="00FE3377" w:rsidP="00531F9A">
                  <w:pPr>
                    <w:pStyle w:val="BodyText2"/>
                    <w:framePr w:hSpace="187" w:wrap="around" w:vAnchor="page" w:hAnchor="margin" w:y="9541"/>
                    <w:spacing w:before="80" w:after="80" w:line="240" w:lineRule="auto"/>
                    <w:rPr>
                      <w:rFonts w:ascii="Arial" w:hAnsi="Arial" w:cs="Arial"/>
                      <w:lang w:val="nl-NL"/>
                    </w:rPr>
                  </w:pPr>
                  <w:r>
                    <w:rPr>
                      <w:rFonts w:ascii="Arial" w:hAnsi="Arial" w:cs="Arial"/>
                      <w:lang w:val="nl-NL"/>
                    </w:rPr>
                    <w:t>JUDUL SKEMA SERTIFIKASI</w:t>
                  </w:r>
                </w:p>
              </w:tc>
              <w:tc>
                <w:tcPr>
                  <w:tcW w:w="356" w:type="dxa"/>
                  <w:vAlign w:val="center"/>
                </w:tcPr>
                <w:p w:rsidR="0022799E" w:rsidRDefault="0022799E" w:rsidP="00531F9A">
                  <w:pPr>
                    <w:pStyle w:val="BodyText2"/>
                    <w:framePr w:hSpace="187" w:wrap="around" w:vAnchor="page" w:hAnchor="margin" w:y="9541"/>
                    <w:spacing w:before="80" w:after="80" w:line="240" w:lineRule="auto"/>
                    <w:jc w:val="center"/>
                    <w:rPr>
                      <w:rFonts w:ascii="Arial" w:hAnsi="Arial" w:cs="Arial"/>
                      <w:lang w:val="nl-NL"/>
                    </w:rPr>
                  </w:pPr>
                  <w:r>
                    <w:rPr>
                      <w:rFonts w:ascii="Arial" w:hAnsi="Arial" w:cs="Arial"/>
                      <w:lang w:val="nl-NL"/>
                    </w:rPr>
                    <w:t>:</w:t>
                  </w:r>
                </w:p>
              </w:tc>
              <w:tc>
                <w:tcPr>
                  <w:tcW w:w="5535" w:type="dxa"/>
                  <w:vAlign w:val="center"/>
                </w:tcPr>
                <w:p w:rsidR="0015129B" w:rsidRPr="00BE1935" w:rsidRDefault="00A47333" w:rsidP="00531F9A">
                  <w:pPr>
                    <w:pStyle w:val="BodyText2"/>
                    <w:framePr w:hSpace="187" w:wrap="around" w:vAnchor="page" w:hAnchor="margin" w:y="9541"/>
                    <w:spacing w:before="80" w:after="80" w:line="240" w:lineRule="auto"/>
                    <w:rPr>
                      <w:rFonts w:ascii="Arial" w:hAnsi="Arial" w:cs="Arial"/>
                      <w:lang w:val="nl-NL"/>
                    </w:rPr>
                  </w:pPr>
                  <w:r w:rsidRPr="00BE1935">
                    <w:rPr>
                      <w:rFonts w:ascii="Arial" w:hAnsi="Arial" w:cs="Arial"/>
                    </w:rPr>
                    <w:t xml:space="preserve">JURU BUKU </w:t>
                  </w:r>
                </w:p>
              </w:tc>
            </w:tr>
            <w:tr w:rsidR="0022799E" w:rsidRPr="00822150" w:rsidTr="0022799E">
              <w:tc>
                <w:tcPr>
                  <w:tcW w:w="3040" w:type="dxa"/>
                  <w:vAlign w:val="center"/>
                </w:tcPr>
                <w:p w:rsidR="0022799E" w:rsidRDefault="00FE3377" w:rsidP="00531F9A">
                  <w:pPr>
                    <w:pStyle w:val="BodyText2"/>
                    <w:framePr w:hSpace="187" w:wrap="around" w:vAnchor="page" w:hAnchor="margin" w:y="9541"/>
                    <w:spacing w:before="120" w:line="240" w:lineRule="auto"/>
                    <w:rPr>
                      <w:rFonts w:ascii="Arial" w:hAnsi="Arial" w:cs="Arial"/>
                      <w:lang w:val="nl-NL"/>
                    </w:rPr>
                  </w:pPr>
                  <w:r>
                    <w:rPr>
                      <w:rFonts w:ascii="Arial" w:hAnsi="Arial" w:cs="Arial"/>
                      <w:lang w:val="nl-NL"/>
                    </w:rPr>
                    <w:t>NOMOR SKEMA SERTIFIKASI</w:t>
                  </w:r>
                </w:p>
              </w:tc>
              <w:tc>
                <w:tcPr>
                  <w:tcW w:w="356" w:type="dxa"/>
                  <w:vAlign w:val="center"/>
                </w:tcPr>
                <w:p w:rsidR="0022799E" w:rsidRDefault="0022799E" w:rsidP="00531F9A">
                  <w:pPr>
                    <w:pStyle w:val="BodyText2"/>
                    <w:framePr w:hSpace="187" w:wrap="around" w:vAnchor="page" w:hAnchor="margin" w:y="9541"/>
                    <w:spacing w:before="120" w:line="240" w:lineRule="auto"/>
                    <w:jc w:val="center"/>
                    <w:rPr>
                      <w:rFonts w:ascii="Arial" w:hAnsi="Arial" w:cs="Arial"/>
                      <w:lang w:val="nl-NL"/>
                    </w:rPr>
                  </w:pPr>
                  <w:r>
                    <w:rPr>
                      <w:rFonts w:ascii="Arial" w:hAnsi="Arial" w:cs="Arial"/>
                      <w:lang w:val="nl-NL"/>
                    </w:rPr>
                    <w:t>:</w:t>
                  </w:r>
                </w:p>
              </w:tc>
              <w:tc>
                <w:tcPr>
                  <w:tcW w:w="5535" w:type="dxa"/>
                  <w:vAlign w:val="center"/>
                </w:tcPr>
                <w:p w:rsidR="0022799E" w:rsidRPr="00822150" w:rsidRDefault="00442DAB" w:rsidP="00531F9A">
                  <w:pPr>
                    <w:pStyle w:val="BodyText2"/>
                    <w:framePr w:hSpace="187" w:wrap="around" w:vAnchor="page" w:hAnchor="margin" w:y="9541"/>
                    <w:spacing w:before="120" w:line="240" w:lineRule="auto"/>
                    <w:rPr>
                      <w:rFonts w:ascii="Arial" w:hAnsi="Arial" w:cs="Arial"/>
                      <w:color w:val="FF0000"/>
                      <w:lang w:val="nl-NL"/>
                    </w:rPr>
                  </w:pPr>
                  <w:r>
                    <w:rPr>
                      <w:rFonts w:ascii="Arial" w:hAnsi="Arial" w:cs="Arial"/>
                      <w:noProof/>
                      <w:color w:val="FF0000"/>
                      <w:lang w:val="en-US"/>
                    </w:rPr>
                    <w:pict>
                      <v:group id="_x0000_s1087" style="position:absolute;margin-left:11.65pt;margin-top:2.7pt;width:249.6pt;height:24.1pt;z-index:251657216;mso-position-horizontal-relative:text;mso-position-vertical-relative:text" coordorigin="4941,1965" coordsize="6480,360">
                        <v:shapetype id="_x0000_t202" coordsize="21600,21600" o:spt="202" path="m,l,21600r21600,l21600,xe">
                          <v:stroke joinstyle="miter"/>
                          <v:path gradientshapeok="t" o:connecttype="rect"/>
                        </v:shapetype>
                        <v:shape id="_x0000_s1088" type="#_x0000_t202" style="position:absolute;left:4941;top:1965;width:720;height:360">
                          <v:textbox style="mso-next-textbox:#_x0000_s1088">
                            <w:txbxContent>
                              <w:p w:rsidR="00873799" w:rsidRPr="00BE1935" w:rsidRDefault="00873799" w:rsidP="00873799">
                                <w:pPr>
                                  <w:jc w:val="center"/>
                                </w:pPr>
                                <w:r w:rsidRPr="00BE1935">
                                  <w:t>J</w:t>
                                </w:r>
                              </w:p>
                            </w:txbxContent>
                          </v:textbox>
                        </v:shape>
                        <v:shape id="_x0000_s1089" type="#_x0000_t202" style="position:absolute;left:5661;top:1965;width:720;height:360">
                          <v:textbox style="mso-next-textbox:#_x0000_s1089">
                            <w:txbxContent>
                              <w:p w:rsidR="00873799" w:rsidRPr="004F1F42" w:rsidRDefault="00873799" w:rsidP="00873799">
                                <w:pPr>
                                  <w:jc w:val="center"/>
                                </w:pPr>
                                <w:r>
                                  <w:t>65</w:t>
                                </w:r>
                              </w:p>
                            </w:txbxContent>
                          </v:textbox>
                        </v:shape>
                        <v:shape id="_x0000_s1090" type="#_x0000_t202" style="position:absolute;left:6381;top:1965;width:720;height:360">
                          <v:textbox style="mso-next-textbox:#_x0000_s1090">
                            <w:txbxContent>
                              <w:p w:rsidR="00873799" w:rsidRPr="004F1F42" w:rsidRDefault="00873799" w:rsidP="00873799">
                                <w:pPr>
                                  <w:jc w:val="center"/>
                                </w:pPr>
                                <w:r>
                                  <w:t>90</w:t>
                                </w:r>
                              </w:p>
                            </w:txbxContent>
                          </v:textbox>
                        </v:shape>
                        <v:shape id="_x0000_s1091" type="#_x0000_t202" style="position:absolute;left:7101;top:1965;width:720;height:360">
                          <v:textbox style="mso-next-textbox:#_x0000_s1091">
                            <w:txbxContent>
                              <w:p w:rsidR="00873799" w:rsidRPr="004F1F42" w:rsidRDefault="00873799" w:rsidP="00873799">
                                <w:pPr>
                                  <w:jc w:val="center"/>
                                </w:pPr>
                                <w:r>
                                  <w:t>0</w:t>
                                </w:r>
                              </w:p>
                            </w:txbxContent>
                          </v:textbox>
                        </v:shape>
                        <v:shape id="_x0000_s1092" type="#_x0000_t202" style="position:absolute;left:7821;top:1965;width:720;height:360">
                          <v:textbox style="mso-next-textbox:#_x0000_s1092">
                            <w:txbxContent>
                              <w:p w:rsidR="00873799" w:rsidRPr="004F1F42" w:rsidRDefault="00873799" w:rsidP="00873799">
                                <w:pPr>
                                  <w:jc w:val="center"/>
                                </w:pPr>
                                <w:r>
                                  <w:t>1</w:t>
                                </w:r>
                              </w:p>
                            </w:txbxContent>
                          </v:textbox>
                        </v:shape>
                        <v:shape id="_x0000_s1093" type="#_x0000_t202" style="position:absolute;left:8541;top:1965;width:720;height:360">
                          <v:textbox style="mso-next-textbox:#_x0000_s1093">
                            <w:txbxContent>
                              <w:p w:rsidR="00873799" w:rsidRPr="004F1F42" w:rsidRDefault="00873799" w:rsidP="00873799">
                                <w:pPr>
                                  <w:jc w:val="center"/>
                                </w:pPr>
                                <w:r>
                                  <w:t>1</w:t>
                                </w:r>
                              </w:p>
                            </w:txbxContent>
                          </v:textbox>
                        </v:shape>
                        <v:shape id="_x0000_s1094" type="#_x0000_t202" style="position:absolute;left:9261;top:1965;width:720;height:360">
                          <v:textbox style="mso-next-textbox:#_x0000_s1094">
                            <w:txbxContent>
                              <w:p w:rsidR="00873799" w:rsidRPr="004F1F42" w:rsidRDefault="00A47333" w:rsidP="00873799">
                                <w:pPr>
                                  <w:jc w:val="center"/>
                                </w:pPr>
                                <w:r>
                                  <w:t>2</w:t>
                                </w:r>
                              </w:p>
                            </w:txbxContent>
                          </v:textbox>
                        </v:shape>
                        <v:shape id="_x0000_s1095" type="#_x0000_t202" style="position:absolute;left:9981;top:1965;width:720;height:360">
                          <v:textbox style="mso-next-textbox:#_x0000_s1095">
                            <w:txbxContent>
                              <w:p w:rsidR="00873799" w:rsidRPr="004F1F42" w:rsidRDefault="00873799" w:rsidP="00873799">
                                <w:pPr>
                                  <w:jc w:val="center"/>
                                </w:pPr>
                                <w:r>
                                  <w:t>I</w:t>
                                </w:r>
                                <w:r w:rsidR="00A47333">
                                  <w:t>II</w:t>
                                </w:r>
                              </w:p>
                            </w:txbxContent>
                          </v:textbox>
                        </v:shape>
                        <v:shape id="_x0000_s1096" type="#_x0000_t202" style="position:absolute;left:10701;top:1965;width:720;height:360">
                          <v:textbox style="mso-next-textbox:#_x0000_s1096">
                            <w:txbxContent>
                              <w:p w:rsidR="00873799" w:rsidRPr="004F1F42" w:rsidRDefault="00873799" w:rsidP="00873799">
                                <w:pPr>
                                  <w:jc w:val="center"/>
                                </w:pPr>
                                <w:r>
                                  <w:t>01</w:t>
                                </w:r>
                              </w:p>
                            </w:txbxContent>
                          </v:textbox>
                        </v:shape>
                      </v:group>
                    </w:pict>
                  </w:r>
                </w:p>
              </w:tc>
            </w:tr>
          </w:tbl>
          <w:p w:rsidR="00DA5358" w:rsidRPr="000A0DE2" w:rsidRDefault="00DA5358" w:rsidP="00DA5358">
            <w:pPr>
              <w:pStyle w:val="Subtitle"/>
              <w:rPr>
                <w:rFonts w:ascii="Calibri" w:hAnsi="Calibri" w:cs="Calibri"/>
                <w:i w:val="0"/>
                <w:color w:val="FFFFFF"/>
                <w:sz w:val="32"/>
                <w:szCs w:val="32"/>
                <w:lang w:val="en-US"/>
              </w:rPr>
            </w:pPr>
          </w:p>
        </w:tc>
      </w:tr>
      <w:tr w:rsidR="00DA5358" w:rsidRPr="007D3D73" w:rsidTr="00DA5358">
        <w:trPr>
          <w:trHeight w:val="633"/>
        </w:trPr>
        <w:tc>
          <w:tcPr>
            <w:tcW w:w="0" w:type="auto"/>
            <w:vAlign w:val="bottom"/>
          </w:tcPr>
          <w:p w:rsidR="00DA5358" w:rsidRPr="00630DB9" w:rsidRDefault="00DA5358" w:rsidP="00630DB9">
            <w:pPr>
              <w:rPr>
                <w:sz w:val="32"/>
                <w:szCs w:val="32"/>
              </w:rPr>
            </w:pPr>
            <w:r w:rsidRPr="00A47333">
              <w:rPr>
                <w:sz w:val="32"/>
                <w:szCs w:val="32"/>
                <w:lang w:val="en-US"/>
              </w:rPr>
              <w:t xml:space="preserve">KOMITE SKEMA       : </w:t>
            </w:r>
            <w:r w:rsidR="00FE3377" w:rsidRPr="00A47333">
              <w:rPr>
                <w:sz w:val="32"/>
                <w:szCs w:val="32"/>
                <w:lang w:val="en-US"/>
              </w:rPr>
              <w:t xml:space="preserve">LSP </w:t>
            </w:r>
            <w:r w:rsidR="00353085" w:rsidRPr="00A47333">
              <w:rPr>
                <w:sz w:val="32"/>
                <w:szCs w:val="32"/>
                <w:lang w:val="en-US"/>
              </w:rPr>
              <w:t xml:space="preserve">KOPERASI </w:t>
            </w:r>
            <w:r w:rsidR="00630DB9">
              <w:rPr>
                <w:sz w:val="32"/>
                <w:szCs w:val="32"/>
              </w:rPr>
              <w:t>NUSANTARA</w:t>
            </w:r>
          </w:p>
        </w:tc>
      </w:tr>
      <w:tr w:rsidR="00DA5358" w:rsidTr="00DA5358">
        <w:trPr>
          <w:trHeight w:val="432"/>
        </w:trPr>
        <w:tc>
          <w:tcPr>
            <w:tcW w:w="0" w:type="auto"/>
            <w:vAlign w:val="bottom"/>
          </w:tcPr>
          <w:p w:rsidR="00DA5358" w:rsidRPr="00960EBE" w:rsidRDefault="00DA5358" w:rsidP="00DA5358">
            <w:pPr>
              <w:rPr>
                <w:color w:val="1F497D"/>
              </w:rPr>
            </w:pPr>
          </w:p>
        </w:tc>
      </w:tr>
    </w:tbl>
    <w:p w:rsidR="00BE1935" w:rsidRDefault="00442DAB" w:rsidP="00BE1935">
      <w:pPr>
        <w:shd w:val="clear" w:color="auto" w:fill="FFFFFF"/>
        <w:jc w:val="center"/>
      </w:pPr>
      <w:r w:rsidRPr="00442DAB">
        <w:rPr>
          <w:noProof/>
          <w:sz w:val="72"/>
          <w:szCs w:val="72"/>
          <w:lang w:eastAsia="id-ID"/>
        </w:rPr>
        <w:pict>
          <v:rect id="Rectangle 245" o:spid="_x0000_s1117" style="position:absolute;left:0;text-align:left;margin-left:45.95pt;margin-top:22.5pt;width:503.35pt;height:793.7pt;z-index:-25165619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" strokeweight="2.5pt">
            <v:fill rotate="t"/>
            <v:shadow color="#868686"/>
            <w10:wrap anchorx="page" anchory="page"/>
          </v:rect>
        </w:pict>
      </w:r>
      <w:r w:rsidR="008709D5">
        <w:rPr>
          <w:noProof/>
          <w:sz w:val="72"/>
          <w:szCs w:val="72"/>
          <w:lang w:val="en-US"/>
        </w:rPr>
        <w:drawing>
          <wp:inline distT="0" distB="0" distL="0" distR="0">
            <wp:extent cx="2541270" cy="2410460"/>
            <wp:effectExtent l="1905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2541270" cy="2410460"/>
                    </a:xfrm>
                    <a:prstGeom prst="rect">
                      <a:avLst/>
                    </a:prstGeom>
                    <a:noFill/>
                    <a:ln w="9525">
                      <a:noFill/>
                      <a:miter lim="800000"/>
                      <a:headEnd/>
                      <a:tailEnd/>
                    </a:ln>
                  </pic:spPr>
                </pic:pic>
              </a:graphicData>
            </a:graphic>
          </wp:inline>
        </w:drawing>
      </w:r>
    </w:p>
    <w:p w:rsidR="00BE1935" w:rsidRDefault="00BE1935" w:rsidP="00BE1935">
      <w:pPr>
        <w:shd w:val="clear" w:color="auto" w:fill="FFFFFF"/>
        <w:jc w:val="center"/>
      </w:pPr>
      <w:r w:rsidRPr="0072211A">
        <w:rPr>
          <w:rFonts w:ascii="Stencil" w:hAnsi="Stencil"/>
          <w:sz w:val="72"/>
          <w:szCs w:val="72"/>
        </w:rPr>
        <w:t xml:space="preserve">LSP </w:t>
      </w:r>
      <w:r w:rsidR="008709D5">
        <w:rPr>
          <w:rFonts w:ascii="Stencil" w:hAnsi="Stencil"/>
          <w:sz w:val="72"/>
          <w:szCs w:val="72"/>
        </w:rPr>
        <w:t>KOPERASI nusantara</w:t>
      </w:r>
    </w:p>
    <w:p w:rsidR="00960EBE" w:rsidRDefault="00960EBE" w:rsidP="00A47333">
      <w:pPr>
        <w:shd w:val="clear" w:color="auto" w:fill="FFFFFF"/>
      </w:pPr>
      <w:r>
        <w:br w:type="page"/>
      </w:r>
    </w:p>
    <w:p w:rsidR="006649B5" w:rsidRPr="007F5096" w:rsidRDefault="007D3D73" w:rsidP="007D3D73">
      <w:pPr>
        <w:jc w:val="center"/>
        <w:rPr>
          <w:b/>
          <w:sz w:val="36"/>
          <w:szCs w:val="36"/>
          <w:lang w:val="en-US"/>
        </w:rPr>
      </w:pPr>
      <w:r w:rsidRPr="007F5096">
        <w:rPr>
          <w:b/>
          <w:sz w:val="36"/>
          <w:szCs w:val="36"/>
          <w:lang w:val="en-US"/>
        </w:rPr>
        <w:lastRenderedPageBreak/>
        <w:t>LEMBAR PENGESAHAN KOMITE SKEMA</w:t>
      </w:r>
    </w:p>
    <w:p w:rsidR="007F5096" w:rsidRDefault="007F5096" w:rsidP="007D3D73">
      <w:pPr>
        <w:jc w:val="center"/>
        <w:rPr>
          <w:b/>
          <w:sz w:val="32"/>
          <w:szCs w:val="32"/>
          <w:lang w:val="en-US"/>
        </w:rPr>
      </w:pPr>
    </w:p>
    <w:p w:rsidR="007F5096" w:rsidRDefault="007F5096" w:rsidP="007D3D73">
      <w:pPr>
        <w:jc w:val="center"/>
        <w:rPr>
          <w:b/>
          <w:sz w:val="32"/>
          <w:szCs w:val="32"/>
          <w:lang w:val="en-US"/>
        </w:rPr>
      </w:pPr>
    </w:p>
    <w:p w:rsidR="007F5096" w:rsidRDefault="007F5096" w:rsidP="007D3D73">
      <w:pPr>
        <w:jc w:val="center"/>
        <w:rPr>
          <w:b/>
          <w:sz w:val="32"/>
          <w:szCs w:val="32"/>
          <w:lang w:val="en-US"/>
        </w:rPr>
      </w:pPr>
    </w:p>
    <w:p w:rsidR="007F5096" w:rsidRDefault="007F5096" w:rsidP="007D3D73">
      <w:pPr>
        <w:jc w:val="center"/>
        <w:rPr>
          <w:b/>
          <w:sz w:val="32"/>
          <w:szCs w:val="32"/>
          <w:lang w:val="en-US"/>
        </w:rPr>
      </w:pPr>
    </w:p>
    <w:p w:rsidR="007F5096" w:rsidRDefault="007F5096" w:rsidP="007D3D73">
      <w:pPr>
        <w:jc w:val="center"/>
        <w:rPr>
          <w:b/>
          <w:sz w:val="32"/>
          <w:szCs w:val="32"/>
          <w:lang w:val="en-US"/>
        </w:rPr>
      </w:pPr>
    </w:p>
    <w:p w:rsidR="007D3D73" w:rsidRDefault="007D3D73" w:rsidP="007D3D73">
      <w:pPr>
        <w:jc w:val="center"/>
        <w:rPr>
          <w:b/>
          <w:sz w:val="32"/>
          <w:szCs w:val="32"/>
          <w:lang w:val="en-US"/>
        </w:rPr>
      </w:pPr>
    </w:p>
    <w:p w:rsidR="00FE3377" w:rsidRDefault="007F5096" w:rsidP="007F5096">
      <w:pPr>
        <w:spacing w:line="360" w:lineRule="auto"/>
        <w:jc w:val="center"/>
        <w:rPr>
          <w:b/>
          <w:sz w:val="32"/>
          <w:szCs w:val="32"/>
          <w:lang w:val="en-US"/>
        </w:rPr>
      </w:pPr>
      <w:proofErr w:type="spellStart"/>
      <w:r>
        <w:rPr>
          <w:b/>
          <w:sz w:val="32"/>
          <w:szCs w:val="32"/>
          <w:lang w:val="en-US"/>
        </w:rPr>
        <w:t>Skema</w:t>
      </w:r>
      <w:proofErr w:type="spellEnd"/>
      <w:r>
        <w:rPr>
          <w:b/>
          <w:sz w:val="32"/>
          <w:szCs w:val="32"/>
          <w:lang w:val="en-US"/>
        </w:rPr>
        <w:t xml:space="preserve"> </w:t>
      </w:r>
      <w:proofErr w:type="spellStart"/>
      <w:proofErr w:type="gramStart"/>
      <w:r>
        <w:rPr>
          <w:b/>
          <w:sz w:val="32"/>
          <w:szCs w:val="32"/>
          <w:lang w:val="en-US"/>
        </w:rPr>
        <w:t>Sertifikasi</w:t>
      </w:r>
      <w:proofErr w:type="spellEnd"/>
      <w:r>
        <w:rPr>
          <w:b/>
          <w:sz w:val="32"/>
          <w:szCs w:val="32"/>
          <w:lang w:val="en-US"/>
        </w:rPr>
        <w:t xml:space="preserve"> :</w:t>
      </w:r>
      <w:proofErr w:type="gramEnd"/>
      <w:r>
        <w:rPr>
          <w:b/>
          <w:sz w:val="32"/>
          <w:szCs w:val="32"/>
          <w:lang w:val="en-US"/>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356"/>
        <w:gridCol w:w="5535"/>
      </w:tblGrid>
      <w:tr w:rsidR="00FE3377" w:rsidRPr="00F302CF" w:rsidTr="00FE3377">
        <w:tc>
          <w:tcPr>
            <w:tcW w:w="8931" w:type="dxa"/>
            <w:gridSpan w:val="3"/>
            <w:vAlign w:val="center"/>
          </w:tcPr>
          <w:p w:rsidR="00FE3377" w:rsidRPr="00F302CF" w:rsidRDefault="00FE3377" w:rsidP="00630DB9">
            <w:pPr>
              <w:pStyle w:val="BodyText2"/>
              <w:spacing w:before="80" w:after="80" w:line="240" w:lineRule="auto"/>
              <w:rPr>
                <w:rFonts w:ascii="Arial" w:hAnsi="Arial" w:cs="Arial"/>
                <w:lang w:val="nl-NL"/>
              </w:rPr>
            </w:pPr>
            <w:r w:rsidRPr="00F302CF">
              <w:rPr>
                <w:rFonts w:ascii="Arial" w:hAnsi="Arial" w:cs="Arial"/>
                <w:lang w:val="nl-NL"/>
              </w:rPr>
              <w:t xml:space="preserve">AREA PEKERJAAN      </w:t>
            </w:r>
            <w:r w:rsidR="003373A8">
              <w:rPr>
                <w:rFonts w:ascii="Arial" w:hAnsi="Arial" w:cs="Arial"/>
                <w:lang w:val="nl-NL"/>
              </w:rPr>
              <w:tab/>
              <w:t xml:space="preserve">   </w:t>
            </w:r>
            <w:r w:rsidRPr="00F302CF">
              <w:rPr>
                <w:rFonts w:ascii="Arial" w:hAnsi="Arial" w:cs="Arial"/>
                <w:lang w:val="nl-NL"/>
              </w:rPr>
              <w:t xml:space="preserve">:    </w:t>
            </w:r>
            <w:r w:rsidR="0015129B">
              <w:rPr>
                <w:rFonts w:ascii="Arial" w:hAnsi="Arial" w:cs="Arial"/>
                <w:lang w:val="nl-NL"/>
              </w:rPr>
              <w:t xml:space="preserve">KOPERASI </w:t>
            </w:r>
            <w:r w:rsidR="00531F9A">
              <w:rPr>
                <w:rFonts w:ascii="Arial" w:hAnsi="Arial" w:cs="Arial"/>
                <w:lang w:val="nl-NL"/>
              </w:rPr>
              <w:t>JASA KEUANGAN</w:t>
            </w:r>
          </w:p>
        </w:tc>
      </w:tr>
      <w:tr w:rsidR="00FE3377" w:rsidTr="00FE3377">
        <w:tc>
          <w:tcPr>
            <w:tcW w:w="3040" w:type="dxa"/>
            <w:vAlign w:val="center"/>
          </w:tcPr>
          <w:p w:rsidR="00FE3377" w:rsidRDefault="00FE3377" w:rsidP="00FE3377">
            <w:pPr>
              <w:pStyle w:val="BodyText2"/>
              <w:spacing w:before="80" w:after="80" w:line="240" w:lineRule="auto"/>
              <w:rPr>
                <w:rFonts w:ascii="Arial" w:hAnsi="Arial" w:cs="Arial"/>
                <w:lang w:val="nl-NL"/>
              </w:rPr>
            </w:pPr>
            <w:r>
              <w:rPr>
                <w:rFonts w:ascii="Arial" w:hAnsi="Arial" w:cs="Arial"/>
                <w:lang w:val="nl-NL"/>
              </w:rPr>
              <w:t>JUDUL SKEMA SERTIFIKASI</w:t>
            </w:r>
          </w:p>
        </w:tc>
        <w:tc>
          <w:tcPr>
            <w:tcW w:w="356" w:type="dxa"/>
            <w:vAlign w:val="center"/>
          </w:tcPr>
          <w:p w:rsidR="00FE3377" w:rsidRDefault="00FE3377" w:rsidP="00FE3377">
            <w:pPr>
              <w:pStyle w:val="BodyText2"/>
              <w:spacing w:before="80" w:after="80" w:line="240" w:lineRule="auto"/>
              <w:jc w:val="center"/>
              <w:rPr>
                <w:rFonts w:ascii="Arial" w:hAnsi="Arial" w:cs="Arial"/>
                <w:lang w:val="nl-NL"/>
              </w:rPr>
            </w:pPr>
            <w:r>
              <w:rPr>
                <w:rFonts w:ascii="Arial" w:hAnsi="Arial" w:cs="Arial"/>
                <w:lang w:val="nl-NL"/>
              </w:rPr>
              <w:t>:</w:t>
            </w:r>
          </w:p>
        </w:tc>
        <w:tc>
          <w:tcPr>
            <w:tcW w:w="5535" w:type="dxa"/>
            <w:vAlign w:val="center"/>
          </w:tcPr>
          <w:p w:rsidR="00FE3377" w:rsidRPr="008709D5" w:rsidRDefault="00A47333" w:rsidP="00A47333">
            <w:pPr>
              <w:pStyle w:val="BodyText2"/>
              <w:spacing w:before="80" w:after="80" w:line="240" w:lineRule="auto"/>
              <w:rPr>
                <w:rFonts w:ascii="Arial" w:hAnsi="Arial" w:cs="Arial"/>
                <w:lang w:val="nl-NL"/>
              </w:rPr>
            </w:pPr>
            <w:r w:rsidRPr="008709D5">
              <w:rPr>
                <w:rFonts w:ascii="Arial" w:hAnsi="Arial" w:cs="Arial"/>
              </w:rPr>
              <w:t>JURU BUKU</w:t>
            </w:r>
          </w:p>
        </w:tc>
      </w:tr>
      <w:tr w:rsidR="00FE3377" w:rsidTr="00FE3377">
        <w:tc>
          <w:tcPr>
            <w:tcW w:w="3040" w:type="dxa"/>
            <w:vAlign w:val="center"/>
          </w:tcPr>
          <w:p w:rsidR="00FE3377" w:rsidRDefault="00FE3377" w:rsidP="00FE3377">
            <w:pPr>
              <w:pStyle w:val="BodyText2"/>
              <w:spacing w:before="120" w:line="240" w:lineRule="auto"/>
              <w:rPr>
                <w:rFonts w:ascii="Arial" w:hAnsi="Arial" w:cs="Arial"/>
                <w:lang w:val="nl-NL"/>
              </w:rPr>
            </w:pPr>
            <w:r>
              <w:rPr>
                <w:rFonts w:ascii="Arial" w:hAnsi="Arial" w:cs="Arial"/>
                <w:lang w:val="nl-NL"/>
              </w:rPr>
              <w:t>NOMOR SKEMA SERTIFIKASI</w:t>
            </w:r>
          </w:p>
        </w:tc>
        <w:tc>
          <w:tcPr>
            <w:tcW w:w="356" w:type="dxa"/>
            <w:vAlign w:val="center"/>
          </w:tcPr>
          <w:p w:rsidR="00FE3377" w:rsidRDefault="00FE3377" w:rsidP="00FE3377">
            <w:pPr>
              <w:pStyle w:val="BodyText2"/>
              <w:spacing w:before="120" w:line="240" w:lineRule="auto"/>
              <w:jc w:val="center"/>
              <w:rPr>
                <w:rFonts w:ascii="Arial" w:hAnsi="Arial" w:cs="Arial"/>
                <w:lang w:val="nl-NL"/>
              </w:rPr>
            </w:pPr>
            <w:r>
              <w:rPr>
                <w:rFonts w:ascii="Arial" w:hAnsi="Arial" w:cs="Arial"/>
                <w:lang w:val="nl-NL"/>
              </w:rPr>
              <w:t>:</w:t>
            </w:r>
          </w:p>
        </w:tc>
        <w:tc>
          <w:tcPr>
            <w:tcW w:w="5535" w:type="dxa"/>
            <w:vAlign w:val="center"/>
          </w:tcPr>
          <w:p w:rsidR="00FE3377" w:rsidRDefault="00442DAB" w:rsidP="00FE3377">
            <w:pPr>
              <w:pStyle w:val="BodyText2"/>
              <w:spacing w:before="120" w:line="240" w:lineRule="auto"/>
              <w:rPr>
                <w:rFonts w:ascii="Arial" w:hAnsi="Arial" w:cs="Arial"/>
                <w:lang w:val="nl-NL"/>
              </w:rPr>
            </w:pPr>
            <w:r>
              <w:rPr>
                <w:rFonts w:ascii="Arial" w:hAnsi="Arial" w:cs="Arial"/>
                <w:noProof/>
                <w:lang w:val="en-US"/>
              </w:rPr>
              <w:pict>
                <v:group id="_x0000_s1097" style="position:absolute;margin-left:2.65pt;margin-top:13.7pt;width:258.5pt;height:18pt;z-index:251658240;mso-position-horizontal-relative:text;mso-position-vertical-relative:text" coordorigin="4941,1965" coordsize="6480,360">
                  <v:shape id="_x0000_s1098" type="#_x0000_t202" style="position:absolute;left:4941;top:1965;width:720;height:360">
                    <v:textbox style="mso-next-textbox:#_x0000_s1098">
                      <w:txbxContent>
                        <w:p w:rsidR="00873799" w:rsidRPr="008709D5" w:rsidRDefault="00873799" w:rsidP="00873799">
                          <w:pPr>
                            <w:jc w:val="center"/>
                          </w:pPr>
                          <w:r w:rsidRPr="008709D5">
                            <w:t>J</w:t>
                          </w:r>
                        </w:p>
                      </w:txbxContent>
                    </v:textbox>
                  </v:shape>
                  <v:shape id="_x0000_s1099" type="#_x0000_t202" style="position:absolute;left:5661;top:1965;width:720;height:360">
                    <v:textbox style="mso-next-textbox:#_x0000_s1099">
                      <w:txbxContent>
                        <w:p w:rsidR="00873799" w:rsidRPr="004F1F42" w:rsidRDefault="00873799" w:rsidP="00873799">
                          <w:pPr>
                            <w:jc w:val="center"/>
                          </w:pPr>
                          <w:r>
                            <w:t>65</w:t>
                          </w:r>
                        </w:p>
                      </w:txbxContent>
                    </v:textbox>
                  </v:shape>
                  <v:shape id="_x0000_s1100" type="#_x0000_t202" style="position:absolute;left:6381;top:1965;width:720;height:360">
                    <v:textbox style="mso-next-textbox:#_x0000_s1100">
                      <w:txbxContent>
                        <w:p w:rsidR="00873799" w:rsidRPr="004F1F42" w:rsidRDefault="00873799" w:rsidP="00873799">
                          <w:pPr>
                            <w:jc w:val="center"/>
                          </w:pPr>
                          <w:r>
                            <w:t>90</w:t>
                          </w:r>
                        </w:p>
                      </w:txbxContent>
                    </v:textbox>
                  </v:shape>
                  <v:shape id="_x0000_s1101" type="#_x0000_t202" style="position:absolute;left:7101;top:1965;width:720;height:360">
                    <v:textbox style="mso-next-textbox:#_x0000_s1101">
                      <w:txbxContent>
                        <w:p w:rsidR="00873799" w:rsidRPr="004F1F42" w:rsidRDefault="00873799" w:rsidP="00873799">
                          <w:pPr>
                            <w:jc w:val="center"/>
                          </w:pPr>
                          <w:r>
                            <w:t>0</w:t>
                          </w:r>
                        </w:p>
                      </w:txbxContent>
                    </v:textbox>
                  </v:shape>
                  <v:shape id="_x0000_s1102" type="#_x0000_t202" style="position:absolute;left:7821;top:1965;width:720;height:360">
                    <v:textbox style="mso-next-textbox:#_x0000_s1102">
                      <w:txbxContent>
                        <w:p w:rsidR="00873799" w:rsidRPr="004F1F42" w:rsidRDefault="00873799" w:rsidP="00873799">
                          <w:pPr>
                            <w:jc w:val="center"/>
                          </w:pPr>
                          <w:r>
                            <w:t>1</w:t>
                          </w:r>
                        </w:p>
                      </w:txbxContent>
                    </v:textbox>
                  </v:shape>
                  <v:shape id="_x0000_s1103" type="#_x0000_t202" style="position:absolute;left:8541;top:1965;width:720;height:360">
                    <v:textbox style="mso-next-textbox:#_x0000_s1103">
                      <w:txbxContent>
                        <w:p w:rsidR="00873799" w:rsidRPr="004F1F42" w:rsidRDefault="00873799" w:rsidP="00873799">
                          <w:pPr>
                            <w:jc w:val="center"/>
                          </w:pPr>
                          <w:r>
                            <w:t>1</w:t>
                          </w:r>
                        </w:p>
                      </w:txbxContent>
                    </v:textbox>
                  </v:shape>
                  <v:shape id="_x0000_s1104" type="#_x0000_t202" style="position:absolute;left:9261;top:1965;width:720;height:360">
                    <v:textbox style="mso-next-textbox:#_x0000_s1104">
                      <w:txbxContent>
                        <w:p w:rsidR="00873799" w:rsidRPr="004F1F42" w:rsidRDefault="00A47333" w:rsidP="00873799">
                          <w:pPr>
                            <w:jc w:val="center"/>
                          </w:pPr>
                          <w:r>
                            <w:t>2</w:t>
                          </w:r>
                        </w:p>
                      </w:txbxContent>
                    </v:textbox>
                  </v:shape>
                  <v:shape id="_x0000_s1105" type="#_x0000_t202" style="position:absolute;left:9981;top:1965;width:720;height:360">
                    <v:textbox style="mso-next-textbox:#_x0000_s1105">
                      <w:txbxContent>
                        <w:p w:rsidR="00873799" w:rsidRPr="004F1F42" w:rsidRDefault="00A47333" w:rsidP="00A47333">
                          <w:r>
                            <w:t>II</w:t>
                          </w:r>
                          <w:r w:rsidR="00873799">
                            <w:t>I</w:t>
                          </w:r>
                        </w:p>
                      </w:txbxContent>
                    </v:textbox>
                  </v:shape>
                  <v:shape id="_x0000_s1106" type="#_x0000_t202" style="position:absolute;left:10701;top:1965;width:720;height:360">
                    <v:textbox style="mso-next-textbox:#_x0000_s1106">
                      <w:txbxContent>
                        <w:p w:rsidR="00873799" w:rsidRPr="004F1F42" w:rsidRDefault="00873799" w:rsidP="00873799">
                          <w:pPr>
                            <w:jc w:val="center"/>
                          </w:pPr>
                          <w:r>
                            <w:t>01</w:t>
                          </w:r>
                        </w:p>
                      </w:txbxContent>
                    </v:textbox>
                  </v:shape>
                </v:group>
              </w:pict>
            </w:r>
          </w:p>
        </w:tc>
      </w:tr>
    </w:tbl>
    <w:p w:rsidR="006649B5" w:rsidRDefault="006649B5"/>
    <w:p w:rsidR="006649B5" w:rsidRDefault="006649B5"/>
    <w:p w:rsidR="006649B5" w:rsidRDefault="006649B5"/>
    <w:p w:rsidR="006649B5" w:rsidRDefault="006649B5"/>
    <w:p w:rsidR="006649B5" w:rsidRDefault="006649B5"/>
    <w:p w:rsidR="006649B5" w:rsidRPr="00531F9A" w:rsidRDefault="00822150" w:rsidP="007F5096">
      <w:pPr>
        <w:jc w:val="center"/>
        <w:rPr>
          <w:sz w:val="24"/>
          <w:szCs w:val="24"/>
          <w:lang w:val="en-US"/>
        </w:rPr>
      </w:pPr>
      <w:r>
        <w:rPr>
          <w:sz w:val="24"/>
          <w:szCs w:val="24"/>
          <w:lang w:val="en-US"/>
        </w:rPr>
        <w:t>Surabaya</w:t>
      </w:r>
      <w:r w:rsidR="007F5096" w:rsidRPr="007F5096">
        <w:rPr>
          <w:sz w:val="24"/>
          <w:szCs w:val="24"/>
          <w:lang w:val="en-US"/>
        </w:rPr>
        <w:t xml:space="preserve">, </w:t>
      </w:r>
      <w:r w:rsidR="00531F9A">
        <w:rPr>
          <w:sz w:val="24"/>
          <w:szCs w:val="24"/>
        </w:rPr>
        <w:t>15 Desember 2016</w:t>
      </w:r>
    </w:p>
    <w:p w:rsidR="007F5096" w:rsidRDefault="007F5096" w:rsidP="007F5096">
      <w:pPr>
        <w:jc w:val="center"/>
        <w:rPr>
          <w:sz w:val="24"/>
          <w:szCs w:val="24"/>
          <w:lang w:val="en-US"/>
        </w:rPr>
      </w:pPr>
    </w:p>
    <w:p w:rsidR="007F5096" w:rsidRDefault="007F5096" w:rsidP="007F5096">
      <w:pPr>
        <w:jc w:val="center"/>
        <w:rPr>
          <w:sz w:val="24"/>
          <w:szCs w:val="24"/>
          <w:lang w:val="en-US"/>
        </w:rPr>
      </w:pPr>
      <w:r>
        <w:rPr>
          <w:sz w:val="24"/>
          <w:szCs w:val="24"/>
          <w:lang w:val="en-US"/>
        </w:rPr>
        <w:t>KETUA KOMITE SKEMA</w:t>
      </w:r>
    </w:p>
    <w:p w:rsidR="007F5096" w:rsidRDefault="007F5096" w:rsidP="007F5096">
      <w:pPr>
        <w:jc w:val="center"/>
        <w:rPr>
          <w:sz w:val="24"/>
          <w:szCs w:val="24"/>
          <w:lang w:val="en-US"/>
        </w:rPr>
      </w:pPr>
    </w:p>
    <w:p w:rsidR="007F5096" w:rsidRDefault="007F5096" w:rsidP="007F5096">
      <w:pPr>
        <w:jc w:val="center"/>
        <w:rPr>
          <w:sz w:val="24"/>
          <w:szCs w:val="24"/>
          <w:lang w:val="en-US"/>
        </w:rPr>
      </w:pPr>
    </w:p>
    <w:p w:rsidR="007F5096" w:rsidRDefault="007F5096" w:rsidP="007F5096">
      <w:pPr>
        <w:jc w:val="center"/>
        <w:rPr>
          <w:sz w:val="24"/>
          <w:szCs w:val="24"/>
          <w:lang w:val="en-US"/>
        </w:rPr>
      </w:pPr>
    </w:p>
    <w:p w:rsidR="007F5096" w:rsidRDefault="007F5096" w:rsidP="007F5096">
      <w:pPr>
        <w:jc w:val="center"/>
        <w:rPr>
          <w:sz w:val="24"/>
          <w:szCs w:val="24"/>
          <w:lang w:val="en-US"/>
        </w:rPr>
      </w:pPr>
    </w:p>
    <w:p w:rsidR="007F5096" w:rsidRDefault="007F5096" w:rsidP="007F5096">
      <w:pPr>
        <w:jc w:val="center"/>
        <w:rPr>
          <w:sz w:val="24"/>
          <w:szCs w:val="24"/>
          <w:lang w:val="en-US"/>
        </w:rPr>
      </w:pPr>
    </w:p>
    <w:p w:rsidR="007F5096" w:rsidRPr="007F5096" w:rsidRDefault="007F5096" w:rsidP="007F5096">
      <w:pPr>
        <w:jc w:val="center"/>
        <w:rPr>
          <w:sz w:val="24"/>
          <w:szCs w:val="24"/>
          <w:lang w:val="en-US"/>
        </w:rPr>
      </w:pPr>
      <w:r>
        <w:rPr>
          <w:sz w:val="24"/>
          <w:szCs w:val="24"/>
          <w:lang w:val="en-US"/>
        </w:rPr>
        <w:t>__________________________________________</w:t>
      </w:r>
    </w:p>
    <w:p w:rsidR="006649B5" w:rsidRPr="007F5096" w:rsidRDefault="006649B5">
      <w:pPr>
        <w:rPr>
          <w:sz w:val="24"/>
          <w:szCs w:val="24"/>
        </w:rPr>
      </w:pPr>
    </w:p>
    <w:p w:rsidR="006649B5" w:rsidRPr="00060192" w:rsidRDefault="006649B5">
      <w:pPr>
        <w:rPr>
          <w:rFonts w:ascii="Arial Narrow" w:hAnsi="Arial Narrow"/>
        </w:rPr>
      </w:pPr>
    </w:p>
    <w:p w:rsidR="006649B5" w:rsidRPr="00060192" w:rsidRDefault="006649B5">
      <w:pPr>
        <w:rPr>
          <w:rFonts w:ascii="Arial Narrow" w:hAnsi="Arial Narrow"/>
        </w:rPr>
      </w:pPr>
    </w:p>
    <w:p w:rsidR="006649B5" w:rsidRPr="00060192" w:rsidRDefault="006649B5" w:rsidP="007F5096">
      <w:pPr>
        <w:jc w:val="center"/>
        <w:rPr>
          <w:rFonts w:ascii="Arial Narrow" w:hAnsi="Arial Narrow"/>
        </w:rPr>
      </w:pPr>
    </w:p>
    <w:p w:rsidR="00060192" w:rsidRPr="00060192" w:rsidRDefault="00060192">
      <w:pPr>
        <w:rPr>
          <w:rFonts w:ascii="Arial Narrow" w:hAnsi="Arial Narrow"/>
        </w:rPr>
      </w:pPr>
    </w:p>
    <w:p w:rsidR="00060192" w:rsidRPr="00060192" w:rsidRDefault="00060192">
      <w:pPr>
        <w:rPr>
          <w:rFonts w:ascii="Arial Narrow" w:hAnsi="Arial Narrow"/>
        </w:rPr>
      </w:pPr>
    </w:p>
    <w:p w:rsidR="006649B5" w:rsidRPr="00060192" w:rsidRDefault="006649B5" w:rsidP="006649B5">
      <w:pPr>
        <w:pStyle w:val="Title"/>
        <w:jc w:val="left"/>
        <w:rPr>
          <w:rFonts w:ascii="Arial Narrow" w:hAnsi="Arial Narrow" w:cs="Arial"/>
          <w:b w:val="0"/>
          <w:sz w:val="24"/>
          <w:lang w:val="id-ID"/>
        </w:rPr>
      </w:pPr>
    </w:p>
    <w:p w:rsidR="006649B5" w:rsidRPr="00060192" w:rsidRDefault="006649B5" w:rsidP="006649B5">
      <w:pPr>
        <w:pStyle w:val="Title"/>
        <w:jc w:val="left"/>
        <w:rPr>
          <w:rFonts w:ascii="Arial Narrow" w:hAnsi="Arial Narrow" w:cs="Arial"/>
          <w:b w:val="0"/>
          <w:sz w:val="24"/>
          <w:lang w:val="id-ID"/>
        </w:rPr>
      </w:pPr>
    </w:p>
    <w:p w:rsidR="006649B5" w:rsidRDefault="006649B5"/>
    <w:p w:rsidR="006649B5" w:rsidRDefault="006649B5"/>
    <w:p w:rsidR="006649B5" w:rsidRDefault="006649B5"/>
    <w:p w:rsidR="00A47333" w:rsidRDefault="002E602C" w:rsidP="007F5096">
      <w:pPr>
        <w:jc w:val="center"/>
        <w:rPr>
          <w:rFonts w:ascii="Arial Narrow" w:hAnsi="Arial Narrow" w:cs="Arial"/>
          <w:b/>
          <w:sz w:val="20"/>
          <w:szCs w:val="20"/>
        </w:rPr>
      </w:pPr>
      <w:r>
        <w:rPr>
          <w:rFonts w:ascii="Arial Narrow" w:hAnsi="Arial Narrow" w:cs="Arial"/>
          <w:b/>
          <w:sz w:val="20"/>
          <w:szCs w:val="20"/>
        </w:rPr>
        <w:br w:type="page"/>
      </w:r>
    </w:p>
    <w:p w:rsidR="00A47333" w:rsidRDefault="00A47333" w:rsidP="007F5096">
      <w:pPr>
        <w:jc w:val="center"/>
        <w:rPr>
          <w:rFonts w:ascii="Arial Narrow" w:hAnsi="Arial Narrow" w:cs="Arial"/>
          <w:b/>
          <w:sz w:val="20"/>
          <w:szCs w:val="20"/>
        </w:rPr>
      </w:pPr>
    </w:p>
    <w:p w:rsidR="00A47333" w:rsidRDefault="00A47333" w:rsidP="007F5096">
      <w:pPr>
        <w:jc w:val="center"/>
        <w:rPr>
          <w:rFonts w:ascii="Arial Narrow" w:hAnsi="Arial Narrow" w:cs="Arial"/>
          <w:b/>
          <w:sz w:val="20"/>
          <w:szCs w:val="20"/>
        </w:rPr>
      </w:pPr>
    </w:p>
    <w:p w:rsidR="00A47333" w:rsidRDefault="00A47333" w:rsidP="007F5096">
      <w:pPr>
        <w:jc w:val="center"/>
        <w:rPr>
          <w:rFonts w:ascii="Arial Narrow" w:hAnsi="Arial Narrow" w:cs="Arial"/>
          <w:b/>
          <w:sz w:val="20"/>
          <w:szCs w:val="20"/>
        </w:rPr>
      </w:pPr>
    </w:p>
    <w:p w:rsidR="007F5096" w:rsidRDefault="007F5096" w:rsidP="007F5096">
      <w:pPr>
        <w:jc w:val="center"/>
        <w:rPr>
          <w:b/>
          <w:sz w:val="36"/>
          <w:szCs w:val="36"/>
          <w:lang w:val="en-US"/>
        </w:rPr>
      </w:pPr>
      <w:r w:rsidRPr="007F5096">
        <w:rPr>
          <w:b/>
          <w:sz w:val="36"/>
          <w:szCs w:val="36"/>
          <w:lang w:val="en-US"/>
        </w:rPr>
        <w:t xml:space="preserve">LEMBAR </w:t>
      </w:r>
      <w:r w:rsidR="00DF77AD">
        <w:rPr>
          <w:b/>
          <w:sz w:val="36"/>
          <w:szCs w:val="36"/>
          <w:lang w:val="en-US"/>
        </w:rPr>
        <w:t xml:space="preserve">PENGESAHAN </w:t>
      </w:r>
      <w:r w:rsidRPr="007F5096">
        <w:rPr>
          <w:b/>
          <w:sz w:val="36"/>
          <w:szCs w:val="36"/>
          <w:lang w:val="en-US"/>
        </w:rPr>
        <w:t>BNSP</w:t>
      </w:r>
    </w:p>
    <w:p w:rsidR="007F5096" w:rsidRDefault="007F5096" w:rsidP="007F5096">
      <w:pPr>
        <w:jc w:val="center"/>
        <w:rPr>
          <w:b/>
          <w:sz w:val="36"/>
          <w:szCs w:val="36"/>
        </w:rPr>
      </w:pPr>
    </w:p>
    <w:p w:rsidR="00A47333" w:rsidRDefault="00A47333" w:rsidP="007F5096">
      <w:pPr>
        <w:jc w:val="center"/>
        <w:rPr>
          <w:b/>
          <w:sz w:val="36"/>
          <w:szCs w:val="36"/>
        </w:rPr>
      </w:pPr>
    </w:p>
    <w:p w:rsidR="00A47333" w:rsidRDefault="00A47333" w:rsidP="007F5096">
      <w:pPr>
        <w:jc w:val="center"/>
        <w:rPr>
          <w:b/>
          <w:sz w:val="36"/>
          <w:szCs w:val="36"/>
        </w:rPr>
      </w:pPr>
    </w:p>
    <w:p w:rsidR="00A47333" w:rsidRPr="00A47333" w:rsidRDefault="00A47333" w:rsidP="007F5096">
      <w:pPr>
        <w:jc w:val="center"/>
        <w:rPr>
          <w:b/>
          <w:sz w:val="36"/>
          <w:szCs w:val="36"/>
        </w:rPr>
      </w:pPr>
    </w:p>
    <w:p w:rsidR="007F5096" w:rsidRDefault="007F5096" w:rsidP="007F5096">
      <w:pPr>
        <w:jc w:val="center"/>
        <w:rPr>
          <w:b/>
          <w:sz w:val="36"/>
          <w:szCs w:val="36"/>
          <w:lang w:val="en-US"/>
        </w:rPr>
      </w:pPr>
    </w:p>
    <w:p w:rsidR="007F5096" w:rsidRDefault="007F5096" w:rsidP="007F5096">
      <w:pPr>
        <w:jc w:val="center"/>
        <w:rPr>
          <w:b/>
          <w:sz w:val="36"/>
          <w:szCs w:val="36"/>
          <w:lang w:val="en-US"/>
        </w:rPr>
      </w:pPr>
    </w:p>
    <w:p w:rsidR="007F5096" w:rsidRDefault="007F5096" w:rsidP="007F5096">
      <w:pPr>
        <w:jc w:val="center"/>
        <w:rPr>
          <w:b/>
          <w:sz w:val="36"/>
          <w:szCs w:val="36"/>
          <w:lang w:val="en-US"/>
        </w:rPr>
      </w:pPr>
    </w:p>
    <w:p w:rsidR="007F5096" w:rsidRPr="007F5096" w:rsidRDefault="007F5096" w:rsidP="007F5096">
      <w:pPr>
        <w:jc w:val="center"/>
        <w:rPr>
          <w:b/>
          <w:sz w:val="36"/>
          <w:szCs w:val="36"/>
          <w:lang w:val="en-US"/>
        </w:rPr>
      </w:pPr>
    </w:p>
    <w:p w:rsidR="007F5096" w:rsidRDefault="007F5096" w:rsidP="007F5096">
      <w:pPr>
        <w:jc w:val="center"/>
        <w:rPr>
          <w:b/>
          <w:sz w:val="32"/>
          <w:szCs w:val="32"/>
          <w:lang w:val="en-US"/>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356"/>
        <w:gridCol w:w="5627"/>
      </w:tblGrid>
      <w:tr w:rsidR="009E1546" w:rsidRPr="00F302CF" w:rsidTr="00F84CF0">
        <w:tc>
          <w:tcPr>
            <w:tcW w:w="9023" w:type="dxa"/>
            <w:gridSpan w:val="3"/>
            <w:vAlign w:val="center"/>
          </w:tcPr>
          <w:p w:rsidR="009E1546" w:rsidRPr="00F302CF" w:rsidRDefault="009E1546" w:rsidP="0015129B">
            <w:pPr>
              <w:pStyle w:val="BodyText2"/>
              <w:spacing w:before="80" w:after="80" w:line="240" w:lineRule="auto"/>
              <w:rPr>
                <w:rFonts w:ascii="Arial" w:hAnsi="Arial" w:cs="Arial"/>
                <w:lang w:val="nl-NL"/>
              </w:rPr>
            </w:pPr>
            <w:r w:rsidRPr="00F302CF">
              <w:rPr>
                <w:rFonts w:ascii="Arial" w:hAnsi="Arial" w:cs="Arial"/>
                <w:lang w:val="nl-NL"/>
              </w:rPr>
              <w:t xml:space="preserve">AREA PEKERJAAN     </w:t>
            </w:r>
            <w:r w:rsidR="00F84CF0">
              <w:rPr>
                <w:rFonts w:ascii="Arial" w:hAnsi="Arial" w:cs="Arial"/>
                <w:lang w:val="nl-NL"/>
              </w:rPr>
              <w:t xml:space="preserve">            </w:t>
            </w:r>
            <w:r w:rsidRPr="00F302CF">
              <w:rPr>
                <w:rFonts w:ascii="Arial" w:hAnsi="Arial" w:cs="Arial"/>
                <w:lang w:val="nl-NL"/>
              </w:rPr>
              <w:t xml:space="preserve"> :   </w:t>
            </w:r>
            <w:r w:rsidR="00F84CF0">
              <w:rPr>
                <w:rFonts w:ascii="Arial" w:hAnsi="Arial" w:cs="Arial"/>
                <w:lang w:val="nl-NL"/>
              </w:rPr>
              <w:t xml:space="preserve"> </w:t>
            </w:r>
            <w:r w:rsidR="0015129B">
              <w:rPr>
                <w:rFonts w:ascii="Arial" w:hAnsi="Arial" w:cs="Arial"/>
                <w:lang w:val="nl-NL"/>
              </w:rPr>
              <w:t>KOPERASI JASA KEUANGAN</w:t>
            </w:r>
          </w:p>
        </w:tc>
      </w:tr>
      <w:tr w:rsidR="009E1546" w:rsidTr="00F84CF0">
        <w:tc>
          <w:tcPr>
            <w:tcW w:w="3040" w:type="dxa"/>
            <w:vAlign w:val="center"/>
          </w:tcPr>
          <w:p w:rsidR="009E1546" w:rsidRDefault="009E1546" w:rsidP="000E5D69">
            <w:pPr>
              <w:pStyle w:val="BodyText2"/>
              <w:spacing w:before="80" w:after="80" w:line="240" w:lineRule="auto"/>
              <w:rPr>
                <w:rFonts w:ascii="Arial" w:hAnsi="Arial" w:cs="Arial"/>
                <w:lang w:val="nl-NL"/>
              </w:rPr>
            </w:pPr>
            <w:r>
              <w:rPr>
                <w:rFonts w:ascii="Arial" w:hAnsi="Arial" w:cs="Arial"/>
                <w:lang w:val="nl-NL"/>
              </w:rPr>
              <w:t>JUDUL SKEMA SERTIFIKASI</w:t>
            </w:r>
          </w:p>
        </w:tc>
        <w:tc>
          <w:tcPr>
            <w:tcW w:w="356" w:type="dxa"/>
            <w:vAlign w:val="center"/>
          </w:tcPr>
          <w:p w:rsidR="009E1546" w:rsidRDefault="009E1546" w:rsidP="000E5D69">
            <w:pPr>
              <w:pStyle w:val="BodyText2"/>
              <w:spacing w:before="80" w:after="80" w:line="240" w:lineRule="auto"/>
              <w:jc w:val="center"/>
              <w:rPr>
                <w:rFonts w:ascii="Arial" w:hAnsi="Arial" w:cs="Arial"/>
                <w:lang w:val="nl-NL"/>
              </w:rPr>
            </w:pPr>
            <w:r>
              <w:rPr>
                <w:rFonts w:ascii="Arial" w:hAnsi="Arial" w:cs="Arial"/>
                <w:lang w:val="nl-NL"/>
              </w:rPr>
              <w:t>:</w:t>
            </w:r>
          </w:p>
        </w:tc>
        <w:tc>
          <w:tcPr>
            <w:tcW w:w="5627" w:type="dxa"/>
            <w:vAlign w:val="center"/>
          </w:tcPr>
          <w:p w:rsidR="009E1546" w:rsidRPr="008709D5" w:rsidRDefault="00A47333" w:rsidP="00A47333">
            <w:pPr>
              <w:pStyle w:val="BodyText2"/>
              <w:spacing w:before="80" w:after="80" w:line="240" w:lineRule="auto"/>
              <w:rPr>
                <w:rFonts w:ascii="Arial" w:hAnsi="Arial" w:cs="Arial"/>
                <w:lang w:val="nl-NL"/>
              </w:rPr>
            </w:pPr>
            <w:r w:rsidRPr="008709D5">
              <w:rPr>
                <w:rFonts w:ascii="Arial" w:hAnsi="Arial" w:cs="Arial"/>
              </w:rPr>
              <w:t>JURU BUKU</w:t>
            </w:r>
          </w:p>
        </w:tc>
      </w:tr>
      <w:tr w:rsidR="009E1546" w:rsidTr="00F84CF0">
        <w:tc>
          <w:tcPr>
            <w:tcW w:w="3040" w:type="dxa"/>
            <w:vAlign w:val="center"/>
          </w:tcPr>
          <w:p w:rsidR="009E1546" w:rsidRDefault="009E1546" w:rsidP="000E5D69">
            <w:pPr>
              <w:pStyle w:val="BodyText2"/>
              <w:spacing w:before="120" w:line="240" w:lineRule="auto"/>
              <w:rPr>
                <w:rFonts w:ascii="Arial" w:hAnsi="Arial" w:cs="Arial"/>
                <w:lang w:val="nl-NL"/>
              </w:rPr>
            </w:pPr>
            <w:r>
              <w:rPr>
                <w:rFonts w:ascii="Arial" w:hAnsi="Arial" w:cs="Arial"/>
                <w:lang w:val="nl-NL"/>
              </w:rPr>
              <w:t>NOMOR SKEMA SERTIFIKASI</w:t>
            </w:r>
          </w:p>
        </w:tc>
        <w:tc>
          <w:tcPr>
            <w:tcW w:w="356" w:type="dxa"/>
            <w:vAlign w:val="center"/>
          </w:tcPr>
          <w:p w:rsidR="009E1546" w:rsidRDefault="009E1546" w:rsidP="000E5D69">
            <w:pPr>
              <w:pStyle w:val="BodyText2"/>
              <w:spacing w:before="120" w:line="240" w:lineRule="auto"/>
              <w:jc w:val="center"/>
              <w:rPr>
                <w:rFonts w:ascii="Arial" w:hAnsi="Arial" w:cs="Arial"/>
                <w:lang w:val="nl-NL"/>
              </w:rPr>
            </w:pPr>
            <w:r>
              <w:rPr>
                <w:rFonts w:ascii="Arial" w:hAnsi="Arial" w:cs="Arial"/>
                <w:lang w:val="nl-NL"/>
              </w:rPr>
              <w:t>:</w:t>
            </w:r>
          </w:p>
        </w:tc>
        <w:tc>
          <w:tcPr>
            <w:tcW w:w="5627" w:type="dxa"/>
            <w:vAlign w:val="center"/>
          </w:tcPr>
          <w:p w:rsidR="009E1546" w:rsidRDefault="00442DAB" w:rsidP="000E5D69">
            <w:pPr>
              <w:pStyle w:val="BodyText2"/>
              <w:spacing w:before="120" w:line="240" w:lineRule="auto"/>
              <w:rPr>
                <w:rFonts w:ascii="Arial" w:hAnsi="Arial" w:cs="Arial"/>
                <w:lang w:val="nl-NL"/>
              </w:rPr>
            </w:pPr>
            <w:r>
              <w:rPr>
                <w:rFonts w:ascii="Arial" w:hAnsi="Arial" w:cs="Arial"/>
                <w:noProof/>
                <w:lang w:val="en-US"/>
              </w:rPr>
              <w:pict>
                <v:group id="_x0000_s1107" style="position:absolute;margin-left:1.95pt;margin-top:8pt;width:249.6pt;height:21.95pt;z-index:251659264;mso-position-horizontal-relative:text;mso-position-vertical-relative:text" coordorigin="4941,1965" coordsize="6480,360">
                  <v:shape id="_x0000_s1108" type="#_x0000_t202" style="position:absolute;left:4941;top:1965;width:720;height:360">
                    <v:textbox style="mso-next-textbox:#_x0000_s1108">
                      <w:txbxContent>
                        <w:p w:rsidR="00873799" w:rsidRPr="008709D5" w:rsidRDefault="00873799" w:rsidP="00873799">
                          <w:pPr>
                            <w:jc w:val="center"/>
                          </w:pPr>
                          <w:r w:rsidRPr="008709D5">
                            <w:t>J</w:t>
                          </w:r>
                        </w:p>
                      </w:txbxContent>
                    </v:textbox>
                  </v:shape>
                  <v:shape id="_x0000_s1109" type="#_x0000_t202" style="position:absolute;left:5661;top:1965;width:720;height:360">
                    <v:textbox style="mso-next-textbox:#_x0000_s1109">
                      <w:txbxContent>
                        <w:p w:rsidR="00873799" w:rsidRPr="004F1F42" w:rsidRDefault="00873799" w:rsidP="00873799">
                          <w:pPr>
                            <w:jc w:val="center"/>
                          </w:pPr>
                          <w:r>
                            <w:t>65</w:t>
                          </w:r>
                        </w:p>
                      </w:txbxContent>
                    </v:textbox>
                  </v:shape>
                  <v:shape id="_x0000_s1110" type="#_x0000_t202" style="position:absolute;left:6381;top:1965;width:720;height:360">
                    <v:textbox style="mso-next-textbox:#_x0000_s1110">
                      <w:txbxContent>
                        <w:p w:rsidR="00873799" w:rsidRPr="004F1F42" w:rsidRDefault="00873799" w:rsidP="00873799">
                          <w:pPr>
                            <w:jc w:val="center"/>
                          </w:pPr>
                          <w:r>
                            <w:t>90</w:t>
                          </w:r>
                        </w:p>
                      </w:txbxContent>
                    </v:textbox>
                  </v:shape>
                  <v:shape id="_x0000_s1111" type="#_x0000_t202" style="position:absolute;left:7101;top:1965;width:720;height:360">
                    <v:textbox style="mso-next-textbox:#_x0000_s1111">
                      <w:txbxContent>
                        <w:p w:rsidR="00873799" w:rsidRPr="004F1F42" w:rsidRDefault="00873799" w:rsidP="00873799">
                          <w:pPr>
                            <w:jc w:val="center"/>
                          </w:pPr>
                          <w:r>
                            <w:t>0</w:t>
                          </w:r>
                        </w:p>
                      </w:txbxContent>
                    </v:textbox>
                  </v:shape>
                  <v:shape id="_x0000_s1112" type="#_x0000_t202" style="position:absolute;left:7821;top:1965;width:720;height:360">
                    <v:textbox style="mso-next-textbox:#_x0000_s1112">
                      <w:txbxContent>
                        <w:p w:rsidR="00873799" w:rsidRPr="004F1F42" w:rsidRDefault="00873799" w:rsidP="00873799">
                          <w:pPr>
                            <w:jc w:val="center"/>
                          </w:pPr>
                          <w:r>
                            <w:t>1</w:t>
                          </w:r>
                        </w:p>
                      </w:txbxContent>
                    </v:textbox>
                  </v:shape>
                  <v:shape id="_x0000_s1113" type="#_x0000_t202" style="position:absolute;left:8541;top:1965;width:720;height:360">
                    <v:textbox style="mso-next-textbox:#_x0000_s1113">
                      <w:txbxContent>
                        <w:p w:rsidR="00873799" w:rsidRPr="004F1F42" w:rsidRDefault="00873799" w:rsidP="00873799">
                          <w:pPr>
                            <w:jc w:val="center"/>
                          </w:pPr>
                          <w:r>
                            <w:t>1</w:t>
                          </w:r>
                        </w:p>
                      </w:txbxContent>
                    </v:textbox>
                  </v:shape>
                  <v:shape id="_x0000_s1114" type="#_x0000_t202" style="position:absolute;left:9261;top:1965;width:720;height:360">
                    <v:textbox style="mso-next-textbox:#_x0000_s1114">
                      <w:txbxContent>
                        <w:p w:rsidR="00873799" w:rsidRPr="004F1F42" w:rsidRDefault="00A47333" w:rsidP="00873799">
                          <w:pPr>
                            <w:jc w:val="center"/>
                          </w:pPr>
                          <w:r>
                            <w:t>2</w:t>
                          </w:r>
                        </w:p>
                      </w:txbxContent>
                    </v:textbox>
                  </v:shape>
                  <v:shape id="_x0000_s1115" type="#_x0000_t202" style="position:absolute;left:9981;top:1965;width:720;height:360">
                    <v:textbox style="mso-next-textbox:#_x0000_s1115">
                      <w:txbxContent>
                        <w:p w:rsidR="00873799" w:rsidRPr="004F1F42" w:rsidRDefault="00A47333" w:rsidP="00873799">
                          <w:pPr>
                            <w:jc w:val="center"/>
                          </w:pPr>
                          <w:r>
                            <w:t>II</w:t>
                          </w:r>
                          <w:r w:rsidR="00873799">
                            <w:t>I</w:t>
                          </w:r>
                        </w:p>
                      </w:txbxContent>
                    </v:textbox>
                  </v:shape>
                  <v:shape id="_x0000_s1116" type="#_x0000_t202" style="position:absolute;left:10701;top:1965;width:720;height:360">
                    <v:textbox style="mso-next-textbox:#_x0000_s1116">
                      <w:txbxContent>
                        <w:p w:rsidR="00873799" w:rsidRPr="004F1F42" w:rsidRDefault="00873799" w:rsidP="00873799">
                          <w:pPr>
                            <w:jc w:val="center"/>
                          </w:pPr>
                          <w:r>
                            <w:t>01</w:t>
                          </w:r>
                        </w:p>
                      </w:txbxContent>
                    </v:textbox>
                  </v:shape>
                </v:group>
              </w:pict>
            </w:r>
          </w:p>
        </w:tc>
      </w:tr>
    </w:tbl>
    <w:p w:rsidR="007F5096" w:rsidRDefault="007F5096" w:rsidP="007F5096"/>
    <w:p w:rsidR="007F5096" w:rsidRDefault="007F5096" w:rsidP="007F5096"/>
    <w:p w:rsidR="007F5096" w:rsidRDefault="007F5096" w:rsidP="007F5096"/>
    <w:p w:rsidR="007F5096" w:rsidRDefault="007F5096" w:rsidP="007F5096"/>
    <w:p w:rsidR="007F5096" w:rsidRDefault="007F5096" w:rsidP="007F5096"/>
    <w:p w:rsidR="008709D5" w:rsidRPr="008709D5" w:rsidRDefault="006450B0" w:rsidP="008709D5">
      <w:pPr>
        <w:jc w:val="center"/>
        <w:rPr>
          <w:sz w:val="24"/>
          <w:szCs w:val="24"/>
        </w:rPr>
      </w:pPr>
      <w:r>
        <w:rPr>
          <w:sz w:val="24"/>
          <w:szCs w:val="24"/>
          <w:lang w:val="en-US"/>
        </w:rPr>
        <w:t>Surabaya</w:t>
      </w:r>
      <w:r w:rsidR="007F5096" w:rsidRPr="007F5096">
        <w:rPr>
          <w:sz w:val="24"/>
          <w:szCs w:val="24"/>
          <w:lang w:val="en-US"/>
        </w:rPr>
        <w:t xml:space="preserve">, </w:t>
      </w:r>
      <w:r w:rsidR="009E7714">
        <w:rPr>
          <w:sz w:val="24"/>
          <w:szCs w:val="24"/>
          <w:lang w:val="en-US"/>
        </w:rPr>
        <w:t xml:space="preserve">15 </w:t>
      </w:r>
      <w:proofErr w:type="spellStart"/>
      <w:r w:rsidR="009E7714">
        <w:rPr>
          <w:sz w:val="24"/>
          <w:szCs w:val="24"/>
          <w:lang w:val="en-US"/>
        </w:rPr>
        <w:t>Desember</w:t>
      </w:r>
      <w:proofErr w:type="spellEnd"/>
      <w:r w:rsidR="009E7714">
        <w:rPr>
          <w:sz w:val="24"/>
          <w:szCs w:val="24"/>
          <w:lang w:val="en-US"/>
        </w:rPr>
        <w:t xml:space="preserve"> 2016</w:t>
      </w:r>
    </w:p>
    <w:p w:rsidR="007F5096" w:rsidRDefault="007F5096" w:rsidP="007F5096">
      <w:pPr>
        <w:jc w:val="center"/>
        <w:rPr>
          <w:sz w:val="24"/>
          <w:szCs w:val="24"/>
          <w:lang w:val="en-US"/>
        </w:rPr>
      </w:pPr>
    </w:p>
    <w:p w:rsidR="007F5096" w:rsidRDefault="007F5096" w:rsidP="007F5096">
      <w:pPr>
        <w:jc w:val="center"/>
        <w:rPr>
          <w:sz w:val="24"/>
          <w:szCs w:val="24"/>
          <w:lang w:val="en-US"/>
        </w:rPr>
      </w:pPr>
    </w:p>
    <w:p w:rsidR="007F5096" w:rsidRDefault="009E7714" w:rsidP="007F5096">
      <w:pPr>
        <w:jc w:val="center"/>
        <w:rPr>
          <w:sz w:val="24"/>
          <w:szCs w:val="24"/>
          <w:lang w:val="en-US"/>
        </w:rPr>
      </w:pPr>
      <w:r>
        <w:rPr>
          <w:sz w:val="24"/>
          <w:szCs w:val="24"/>
          <w:lang w:val="en-US"/>
        </w:rPr>
        <w:t>KETUA KOMISI SERTIFIKASI</w:t>
      </w:r>
      <w:r w:rsidR="00DF77AD">
        <w:rPr>
          <w:sz w:val="24"/>
          <w:szCs w:val="24"/>
          <w:lang w:val="en-US"/>
        </w:rPr>
        <w:t xml:space="preserve">             </w:t>
      </w:r>
      <w:r w:rsidR="00DF77AD">
        <w:rPr>
          <w:sz w:val="24"/>
          <w:szCs w:val="24"/>
          <w:lang w:val="en-US"/>
        </w:rPr>
        <w:tab/>
        <w:t xml:space="preserve">             </w:t>
      </w:r>
      <w:r w:rsidR="00DF77AD">
        <w:rPr>
          <w:sz w:val="24"/>
          <w:szCs w:val="24"/>
          <w:lang w:val="en-US"/>
        </w:rPr>
        <w:tab/>
      </w:r>
      <w:r w:rsidR="00DF77AD">
        <w:rPr>
          <w:sz w:val="24"/>
          <w:szCs w:val="24"/>
          <w:lang w:val="en-US"/>
        </w:rPr>
        <w:tab/>
        <w:t xml:space="preserve">               </w:t>
      </w:r>
      <w:r w:rsidR="007F5096">
        <w:rPr>
          <w:sz w:val="24"/>
          <w:szCs w:val="24"/>
          <w:lang w:val="en-US"/>
        </w:rPr>
        <w:t xml:space="preserve">KETUA TIM VERIFIKASI  </w:t>
      </w:r>
    </w:p>
    <w:p w:rsidR="007F5096" w:rsidRDefault="00DF77AD" w:rsidP="007F5096">
      <w:pPr>
        <w:jc w:val="center"/>
        <w:rPr>
          <w:sz w:val="24"/>
          <w:szCs w:val="24"/>
          <w:lang w:val="en-US"/>
        </w:rPr>
      </w:pPr>
      <w:r>
        <w:rPr>
          <w:sz w:val="24"/>
          <w:szCs w:val="24"/>
          <w:lang w:val="en-US"/>
        </w:rPr>
        <w:tab/>
      </w:r>
    </w:p>
    <w:p w:rsidR="007F5096" w:rsidRDefault="007F5096" w:rsidP="007F5096">
      <w:pPr>
        <w:jc w:val="center"/>
        <w:rPr>
          <w:sz w:val="24"/>
          <w:szCs w:val="24"/>
          <w:lang w:val="en-US"/>
        </w:rPr>
      </w:pPr>
    </w:p>
    <w:p w:rsidR="007F5096" w:rsidRDefault="007F5096" w:rsidP="007F5096">
      <w:pPr>
        <w:jc w:val="center"/>
        <w:rPr>
          <w:sz w:val="24"/>
          <w:szCs w:val="24"/>
          <w:lang w:val="en-US"/>
        </w:rPr>
      </w:pPr>
    </w:p>
    <w:p w:rsidR="007F5096" w:rsidRDefault="007F5096" w:rsidP="007F5096">
      <w:pPr>
        <w:jc w:val="center"/>
        <w:rPr>
          <w:sz w:val="24"/>
          <w:szCs w:val="24"/>
          <w:lang w:val="en-US"/>
        </w:rPr>
      </w:pPr>
    </w:p>
    <w:p w:rsidR="00DF77AD" w:rsidRDefault="00DF77AD" w:rsidP="007F5096">
      <w:pPr>
        <w:jc w:val="center"/>
        <w:rPr>
          <w:sz w:val="24"/>
          <w:szCs w:val="24"/>
          <w:lang w:val="en-US"/>
        </w:rPr>
      </w:pPr>
    </w:p>
    <w:p w:rsidR="00DF77AD" w:rsidRDefault="00DF77AD" w:rsidP="007F5096">
      <w:pPr>
        <w:jc w:val="center"/>
        <w:rPr>
          <w:sz w:val="24"/>
          <w:szCs w:val="24"/>
          <w:lang w:val="en-US"/>
        </w:rPr>
      </w:pPr>
    </w:p>
    <w:p w:rsidR="007F5096" w:rsidRPr="007F5096" w:rsidRDefault="00DF77AD" w:rsidP="007F5096">
      <w:pPr>
        <w:jc w:val="center"/>
        <w:rPr>
          <w:sz w:val="24"/>
          <w:szCs w:val="24"/>
          <w:lang w:val="en-US"/>
        </w:rPr>
      </w:pPr>
      <w:r>
        <w:rPr>
          <w:sz w:val="24"/>
          <w:szCs w:val="24"/>
          <w:lang w:val="en-US"/>
        </w:rPr>
        <w:t>_____________________________</w:t>
      </w:r>
      <w:r w:rsidR="007F5096">
        <w:rPr>
          <w:sz w:val="24"/>
          <w:szCs w:val="24"/>
          <w:lang w:val="en-US"/>
        </w:rPr>
        <w:t>__</w:t>
      </w:r>
      <w:r>
        <w:rPr>
          <w:sz w:val="24"/>
          <w:szCs w:val="24"/>
          <w:lang w:val="en-US"/>
        </w:rPr>
        <w:t xml:space="preserve">                              _____________________________</w:t>
      </w:r>
    </w:p>
    <w:p w:rsidR="007F5096" w:rsidRPr="007F5096" w:rsidRDefault="007F5096" w:rsidP="007F5096">
      <w:pPr>
        <w:rPr>
          <w:sz w:val="24"/>
          <w:szCs w:val="24"/>
        </w:rPr>
      </w:pPr>
    </w:p>
    <w:p w:rsidR="007F5096" w:rsidRPr="00060192" w:rsidRDefault="007F5096" w:rsidP="007F5096">
      <w:pPr>
        <w:rPr>
          <w:rFonts w:ascii="Arial Narrow" w:hAnsi="Arial Narrow"/>
        </w:rPr>
      </w:pPr>
    </w:p>
    <w:p w:rsidR="007F5096" w:rsidRPr="00060192" w:rsidRDefault="007F5096" w:rsidP="007F5096">
      <w:pPr>
        <w:rPr>
          <w:rFonts w:ascii="Arial Narrow" w:hAnsi="Arial Narrow"/>
        </w:rPr>
      </w:pPr>
    </w:p>
    <w:p w:rsidR="007F5096" w:rsidRPr="00060192" w:rsidRDefault="007F5096" w:rsidP="007F5096">
      <w:pPr>
        <w:jc w:val="center"/>
        <w:rPr>
          <w:rFonts w:ascii="Arial Narrow" w:hAnsi="Arial Narrow"/>
        </w:rPr>
      </w:pPr>
    </w:p>
    <w:p w:rsidR="007F5096" w:rsidRPr="00060192" w:rsidRDefault="007F5096" w:rsidP="007F5096">
      <w:pPr>
        <w:rPr>
          <w:rFonts w:ascii="Arial Narrow" w:hAnsi="Arial Narrow"/>
        </w:rPr>
      </w:pPr>
    </w:p>
    <w:p w:rsidR="007F5096" w:rsidRPr="00060192" w:rsidRDefault="007F5096" w:rsidP="007F5096">
      <w:pPr>
        <w:rPr>
          <w:rFonts w:ascii="Arial Narrow" w:hAnsi="Arial Narrow"/>
        </w:rPr>
      </w:pPr>
    </w:p>
    <w:p w:rsidR="007F5096" w:rsidRPr="00060192" w:rsidRDefault="007F5096" w:rsidP="007F5096">
      <w:pPr>
        <w:pStyle w:val="Title"/>
        <w:jc w:val="left"/>
        <w:rPr>
          <w:rFonts w:ascii="Arial Narrow" w:hAnsi="Arial Narrow" w:cs="Arial"/>
          <w:b w:val="0"/>
          <w:sz w:val="24"/>
          <w:lang w:val="id-ID"/>
        </w:rPr>
      </w:pPr>
    </w:p>
    <w:p w:rsidR="007F5096" w:rsidRPr="00060192" w:rsidRDefault="007F5096" w:rsidP="007F5096">
      <w:pPr>
        <w:pStyle w:val="Title"/>
        <w:jc w:val="left"/>
        <w:rPr>
          <w:rFonts w:ascii="Arial Narrow" w:hAnsi="Arial Narrow" w:cs="Arial"/>
          <w:b w:val="0"/>
          <w:sz w:val="24"/>
          <w:lang w:val="id-ID"/>
        </w:rPr>
      </w:pPr>
    </w:p>
    <w:p w:rsidR="007F5096" w:rsidRDefault="007F5096" w:rsidP="007F5096"/>
    <w:p w:rsidR="00AF786B" w:rsidRPr="000E5D69" w:rsidRDefault="00AF786B" w:rsidP="00BC2773">
      <w:pPr>
        <w:numPr>
          <w:ilvl w:val="0"/>
          <w:numId w:val="1"/>
        </w:numPr>
        <w:jc w:val="both"/>
        <w:rPr>
          <w:rFonts w:cs="Calibri"/>
          <w:b/>
          <w:lang w:val="sv-SE"/>
        </w:rPr>
      </w:pPr>
      <w:r w:rsidRPr="000E5D69">
        <w:rPr>
          <w:rFonts w:cs="Calibri"/>
          <w:b/>
        </w:rPr>
        <w:lastRenderedPageBreak/>
        <w:t>Justifikasi</w:t>
      </w:r>
    </w:p>
    <w:p w:rsidR="00417C33" w:rsidRPr="000E5D69" w:rsidRDefault="00417C33" w:rsidP="00417C33">
      <w:pPr>
        <w:ind w:left="360"/>
        <w:jc w:val="both"/>
        <w:rPr>
          <w:rFonts w:cs="Calibri"/>
          <w:b/>
          <w:lang w:val="sv-SE"/>
        </w:rPr>
      </w:pPr>
      <w:proofErr w:type="spellStart"/>
      <w:r w:rsidRPr="000E5D69">
        <w:rPr>
          <w:rFonts w:cs="Calibri"/>
          <w:b/>
          <w:lang w:val="en-US"/>
        </w:rPr>
        <w:t>Memuat</w:t>
      </w:r>
      <w:proofErr w:type="spellEnd"/>
      <w:r w:rsidRPr="000E5D69">
        <w:rPr>
          <w:rFonts w:cs="Calibri"/>
          <w:b/>
          <w:lang w:val="en-US"/>
        </w:rPr>
        <w:t xml:space="preserve"> </w:t>
      </w:r>
      <w:proofErr w:type="spellStart"/>
      <w:r w:rsidRPr="000E5D69">
        <w:rPr>
          <w:rFonts w:cs="Calibri"/>
          <w:b/>
          <w:lang w:val="en-US"/>
        </w:rPr>
        <w:t>aturan-aturan</w:t>
      </w:r>
      <w:proofErr w:type="spellEnd"/>
      <w:r w:rsidRPr="000E5D69">
        <w:rPr>
          <w:rFonts w:cs="Calibri"/>
          <w:b/>
          <w:lang w:val="en-US"/>
        </w:rPr>
        <w:t xml:space="preserve"> yang </w:t>
      </w:r>
      <w:proofErr w:type="spellStart"/>
      <w:r w:rsidRPr="000E5D69">
        <w:rPr>
          <w:rFonts w:cs="Calibri"/>
          <w:b/>
          <w:lang w:val="en-US"/>
        </w:rPr>
        <w:t>berkaitan</w:t>
      </w:r>
      <w:proofErr w:type="spellEnd"/>
      <w:r w:rsidRPr="000E5D69">
        <w:rPr>
          <w:rFonts w:cs="Calibri"/>
          <w:b/>
          <w:lang w:val="en-US"/>
        </w:rPr>
        <w:t xml:space="preserve"> </w:t>
      </w:r>
      <w:proofErr w:type="spellStart"/>
      <w:r w:rsidRPr="000E5D69">
        <w:rPr>
          <w:rFonts w:cs="Calibri"/>
          <w:b/>
          <w:lang w:val="en-US"/>
        </w:rPr>
        <w:t>dengan</w:t>
      </w:r>
      <w:proofErr w:type="spellEnd"/>
      <w:r w:rsidRPr="000E5D69">
        <w:rPr>
          <w:rFonts w:cs="Calibri"/>
          <w:b/>
          <w:lang w:val="en-US"/>
        </w:rPr>
        <w:t xml:space="preserve"> level </w:t>
      </w:r>
      <w:proofErr w:type="spellStart"/>
      <w:r w:rsidRPr="000E5D69">
        <w:rPr>
          <w:rFonts w:cs="Calibri"/>
          <w:b/>
          <w:lang w:val="en-US"/>
        </w:rPr>
        <w:t>kualifikasi</w:t>
      </w:r>
      <w:proofErr w:type="spellEnd"/>
      <w:r w:rsidRPr="000E5D69">
        <w:rPr>
          <w:rFonts w:cs="Calibri"/>
          <w:b/>
          <w:lang w:val="en-US"/>
        </w:rPr>
        <w:t xml:space="preserve"> </w:t>
      </w:r>
      <w:proofErr w:type="spellStart"/>
      <w:r w:rsidRPr="000E5D69">
        <w:rPr>
          <w:rFonts w:cs="Calibri"/>
          <w:b/>
          <w:lang w:val="en-US"/>
        </w:rPr>
        <w:t>profesi</w:t>
      </w:r>
      <w:proofErr w:type="spellEnd"/>
      <w:r w:rsidRPr="000E5D69">
        <w:rPr>
          <w:rFonts w:cs="Calibri"/>
          <w:b/>
          <w:lang w:val="en-US"/>
        </w:rPr>
        <w:t xml:space="preserve"> yang </w:t>
      </w:r>
      <w:proofErr w:type="spellStart"/>
      <w:r w:rsidRPr="000E5D69">
        <w:rPr>
          <w:rFonts w:cs="Calibri"/>
          <w:b/>
          <w:lang w:val="en-US"/>
        </w:rPr>
        <w:t>dikembangkan</w:t>
      </w:r>
      <w:proofErr w:type="spellEnd"/>
      <w:r w:rsidRPr="000E5D69">
        <w:rPr>
          <w:rFonts w:cs="Calibri"/>
          <w:b/>
          <w:lang w:val="en-US"/>
        </w:rPr>
        <w:t xml:space="preserve"> </w:t>
      </w:r>
      <w:proofErr w:type="spellStart"/>
      <w:r w:rsidRPr="000E5D69">
        <w:rPr>
          <w:rFonts w:cs="Calibri"/>
          <w:b/>
          <w:lang w:val="en-US"/>
        </w:rPr>
        <w:t>didalam</w:t>
      </w:r>
      <w:proofErr w:type="spellEnd"/>
      <w:r w:rsidRPr="000E5D69">
        <w:rPr>
          <w:rFonts w:cs="Calibri"/>
          <w:b/>
          <w:lang w:val="en-US"/>
        </w:rPr>
        <w:t xml:space="preserve"> </w:t>
      </w:r>
      <w:proofErr w:type="spellStart"/>
      <w:r w:rsidRPr="000E5D69">
        <w:rPr>
          <w:rFonts w:cs="Calibri"/>
          <w:b/>
          <w:lang w:val="en-US"/>
        </w:rPr>
        <w:t>skema</w:t>
      </w:r>
      <w:proofErr w:type="spellEnd"/>
      <w:r w:rsidRPr="000E5D69">
        <w:rPr>
          <w:rFonts w:cs="Calibri"/>
          <w:b/>
          <w:lang w:val="en-US"/>
        </w:rPr>
        <w:t xml:space="preserve"> </w:t>
      </w:r>
      <w:proofErr w:type="spellStart"/>
      <w:proofErr w:type="gramStart"/>
      <w:r w:rsidRPr="000E5D69">
        <w:rPr>
          <w:rFonts w:cs="Calibri"/>
          <w:b/>
          <w:lang w:val="en-US"/>
        </w:rPr>
        <w:t>sertifikasi</w:t>
      </w:r>
      <w:proofErr w:type="spellEnd"/>
      <w:r w:rsidRPr="000E5D69">
        <w:rPr>
          <w:rFonts w:cs="Calibri"/>
          <w:b/>
          <w:lang w:val="en-US"/>
        </w:rPr>
        <w:t xml:space="preserve"> ,</w:t>
      </w:r>
      <w:proofErr w:type="gramEnd"/>
      <w:r w:rsidRPr="000E5D69">
        <w:rPr>
          <w:rFonts w:cs="Calibri"/>
          <w:b/>
          <w:lang w:val="en-US"/>
        </w:rPr>
        <w:t xml:space="preserve"> </w:t>
      </w:r>
      <w:proofErr w:type="spellStart"/>
      <w:r w:rsidRPr="000E5D69">
        <w:rPr>
          <w:rFonts w:cs="Calibri"/>
          <w:b/>
          <w:lang w:val="en-US"/>
        </w:rPr>
        <w:t>seperti</w:t>
      </w:r>
      <w:proofErr w:type="spellEnd"/>
      <w:r w:rsidRPr="000E5D69">
        <w:rPr>
          <w:rFonts w:cs="Calibri"/>
          <w:b/>
          <w:lang w:val="en-US"/>
        </w:rPr>
        <w:t xml:space="preserve"> </w:t>
      </w:r>
      <w:proofErr w:type="spellStart"/>
      <w:r w:rsidRPr="000E5D69">
        <w:rPr>
          <w:rFonts w:cs="Calibri"/>
          <w:b/>
          <w:lang w:val="en-US"/>
        </w:rPr>
        <w:t>Undang-undang</w:t>
      </w:r>
      <w:proofErr w:type="spellEnd"/>
      <w:r w:rsidRPr="000E5D69">
        <w:rPr>
          <w:rFonts w:cs="Calibri"/>
          <w:b/>
          <w:lang w:val="en-US"/>
        </w:rPr>
        <w:t xml:space="preserve">, </w:t>
      </w:r>
      <w:proofErr w:type="spellStart"/>
      <w:r w:rsidRPr="000E5D69">
        <w:rPr>
          <w:rFonts w:cs="Calibri"/>
          <w:b/>
          <w:lang w:val="en-US"/>
        </w:rPr>
        <w:t>peratu</w:t>
      </w:r>
      <w:r w:rsidR="0015129B">
        <w:rPr>
          <w:rFonts w:cs="Calibri"/>
          <w:b/>
          <w:lang w:val="en-US"/>
        </w:rPr>
        <w:t>r</w:t>
      </w:r>
      <w:r w:rsidRPr="000E5D69">
        <w:rPr>
          <w:rFonts w:cs="Calibri"/>
          <w:b/>
          <w:lang w:val="en-US"/>
        </w:rPr>
        <w:t>an</w:t>
      </w:r>
      <w:proofErr w:type="spellEnd"/>
      <w:r w:rsidRPr="000E5D69">
        <w:rPr>
          <w:rFonts w:cs="Calibri"/>
          <w:b/>
          <w:lang w:val="en-US"/>
        </w:rPr>
        <w:t xml:space="preserve"> </w:t>
      </w:r>
      <w:proofErr w:type="spellStart"/>
      <w:r w:rsidRPr="000E5D69">
        <w:rPr>
          <w:rFonts w:cs="Calibri"/>
          <w:b/>
          <w:lang w:val="en-US"/>
        </w:rPr>
        <w:t>pemerintah</w:t>
      </w:r>
      <w:proofErr w:type="spellEnd"/>
      <w:r w:rsidRPr="000E5D69">
        <w:rPr>
          <w:rFonts w:cs="Calibri"/>
          <w:b/>
          <w:lang w:val="en-US"/>
        </w:rPr>
        <w:t xml:space="preserve">, </w:t>
      </w:r>
      <w:proofErr w:type="spellStart"/>
      <w:r w:rsidRPr="000E5D69">
        <w:rPr>
          <w:rFonts w:cs="Calibri"/>
          <w:b/>
          <w:lang w:val="en-US"/>
        </w:rPr>
        <w:t>peraturan</w:t>
      </w:r>
      <w:proofErr w:type="spellEnd"/>
      <w:r w:rsidRPr="000E5D69">
        <w:rPr>
          <w:rFonts w:cs="Calibri"/>
          <w:b/>
          <w:lang w:val="en-US"/>
        </w:rPr>
        <w:t xml:space="preserve"> </w:t>
      </w:r>
      <w:proofErr w:type="spellStart"/>
      <w:r w:rsidRPr="000E5D69">
        <w:rPr>
          <w:rFonts w:cs="Calibri"/>
          <w:b/>
          <w:lang w:val="en-US"/>
        </w:rPr>
        <w:t>menteri</w:t>
      </w:r>
      <w:proofErr w:type="spellEnd"/>
      <w:r w:rsidRPr="000E5D69">
        <w:rPr>
          <w:rFonts w:cs="Calibri"/>
          <w:b/>
          <w:lang w:val="en-US"/>
        </w:rPr>
        <w:t xml:space="preserve">, </w:t>
      </w:r>
      <w:proofErr w:type="spellStart"/>
      <w:r w:rsidRPr="000E5D69">
        <w:rPr>
          <w:rFonts w:cs="Calibri"/>
          <w:b/>
          <w:lang w:val="en-US"/>
        </w:rPr>
        <w:t>tuntutan</w:t>
      </w:r>
      <w:proofErr w:type="spellEnd"/>
      <w:r w:rsidRPr="000E5D69">
        <w:rPr>
          <w:rFonts w:cs="Calibri"/>
          <w:b/>
          <w:lang w:val="en-US"/>
        </w:rPr>
        <w:t xml:space="preserve"> </w:t>
      </w:r>
      <w:proofErr w:type="spellStart"/>
      <w:r w:rsidRPr="000E5D69">
        <w:rPr>
          <w:rFonts w:cs="Calibri"/>
          <w:b/>
          <w:lang w:val="en-US"/>
        </w:rPr>
        <w:t>pasar</w:t>
      </w:r>
      <w:proofErr w:type="spellEnd"/>
      <w:r w:rsidRPr="000E5D69">
        <w:rPr>
          <w:rFonts w:cs="Calibri"/>
          <w:b/>
          <w:lang w:val="en-US"/>
        </w:rPr>
        <w:t xml:space="preserve"> </w:t>
      </w:r>
      <w:proofErr w:type="spellStart"/>
      <w:r w:rsidRPr="000E5D69">
        <w:rPr>
          <w:rFonts w:cs="Calibri"/>
          <w:b/>
          <w:lang w:val="en-US"/>
        </w:rPr>
        <w:t>dsb</w:t>
      </w:r>
      <w:proofErr w:type="spellEnd"/>
      <w:r w:rsidRPr="000E5D69">
        <w:rPr>
          <w:rFonts w:cs="Calibri"/>
          <w:b/>
          <w:lang w:val="en-US"/>
        </w:rPr>
        <w:t>.</w:t>
      </w:r>
    </w:p>
    <w:p w:rsidR="008B28B9" w:rsidRDefault="008B28B9" w:rsidP="008B28B9">
      <w:pPr>
        <w:pStyle w:val="NoSpacing"/>
        <w:numPr>
          <w:ilvl w:val="1"/>
          <w:numId w:val="23"/>
        </w:numPr>
      </w:pPr>
      <w:proofErr w:type="spellStart"/>
      <w:r w:rsidRPr="0065546E">
        <w:t>Undang-undang</w:t>
      </w:r>
      <w:proofErr w:type="spellEnd"/>
      <w:r w:rsidRPr="0065546E">
        <w:t xml:space="preserve"> No.13 </w:t>
      </w:r>
      <w:proofErr w:type="spellStart"/>
      <w:r w:rsidRPr="0065546E">
        <w:t>Tahun</w:t>
      </w:r>
      <w:proofErr w:type="spellEnd"/>
      <w:r w:rsidRPr="0065546E">
        <w:t xml:space="preserve"> 2003 </w:t>
      </w:r>
      <w:proofErr w:type="spellStart"/>
      <w:r w:rsidRPr="0065546E">
        <w:t>tentang</w:t>
      </w:r>
      <w:proofErr w:type="spellEnd"/>
      <w:r w:rsidRPr="0065546E">
        <w:t xml:space="preserve"> </w:t>
      </w:r>
      <w:proofErr w:type="spellStart"/>
      <w:r w:rsidRPr="0065546E">
        <w:t>Ketenaga</w:t>
      </w:r>
      <w:proofErr w:type="spellEnd"/>
      <w:r>
        <w:t xml:space="preserve"> </w:t>
      </w:r>
      <w:proofErr w:type="spellStart"/>
      <w:r w:rsidRPr="0065546E">
        <w:t>kerjaan</w:t>
      </w:r>
      <w:proofErr w:type="spellEnd"/>
    </w:p>
    <w:p w:rsidR="008345AF" w:rsidRDefault="008345AF" w:rsidP="008B28B9">
      <w:pPr>
        <w:pStyle w:val="NoSpacing"/>
        <w:numPr>
          <w:ilvl w:val="1"/>
          <w:numId w:val="23"/>
        </w:numPr>
      </w:pPr>
      <w:proofErr w:type="spellStart"/>
      <w:r>
        <w:t>Undang-undang</w:t>
      </w:r>
      <w:proofErr w:type="spellEnd"/>
      <w:r>
        <w:t xml:space="preserve"> No. 17 </w:t>
      </w:r>
      <w:proofErr w:type="spellStart"/>
      <w:r>
        <w:t>Tahun</w:t>
      </w:r>
      <w:proofErr w:type="spellEnd"/>
      <w:r>
        <w:t xml:space="preserve"> 2012 </w:t>
      </w:r>
      <w:proofErr w:type="spellStart"/>
      <w:r>
        <w:t>tentang</w:t>
      </w:r>
      <w:proofErr w:type="spellEnd"/>
      <w:r>
        <w:t xml:space="preserve"> </w:t>
      </w:r>
      <w:proofErr w:type="spellStart"/>
      <w:r>
        <w:t>Kompetensi</w:t>
      </w:r>
      <w:proofErr w:type="spellEnd"/>
      <w:r>
        <w:t xml:space="preserve"> </w:t>
      </w:r>
      <w:proofErr w:type="spellStart"/>
      <w:r>
        <w:t>Pengelola</w:t>
      </w:r>
      <w:proofErr w:type="spellEnd"/>
    </w:p>
    <w:p w:rsidR="008345AF" w:rsidRDefault="008345AF" w:rsidP="008345AF">
      <w:pPr>
        <w:pStyle w:val="NoSpacing"/>
        <w:numPr>
          <w:ilvl w:val="1"/>
          <w:numId w:val="23"/>
        </w:numPr>
      </w:pPr>
      <w:proofErr w:type="spellStart"/>
      <w:r w:rsidRPr="0065546E">
        <w:t>Peraturan</w:t>
      </w:r>
      <w:proofErr w:type="spellEnd"/>
      <w:r w:rsidRPr="0065546E">
        <w:t xml:space="preserve"> </w:t>
      </w:r>
      <w:proofErr w:type="spellStart"/>
      <w:r w:rsidRPr="0065546E">
        <w:t>Presiden</w:t>
      </w:r>
      <w:proofErr w:type="spellEnd"/>
      <w:r w:rsidRPr="0065546E">
        <w:t xml:space="preserve"> No.8 </w:t>
      </w:r>
      <w:proofErr w:type="spellStart"/>
      <w:r w:rsidRPr="0065546E">
        <w:t>Tahun</w:t>
      </w:r>
      <w:proofErr w:type="spellEnd"/>
      <w:r w:rsidRPr="0065546E">
        <w:t xml:space="preserve"> 2012 </w:t>
      </w:r>
      <w:proofErr w:type="spellStart"/>
      <w:r w:rsidRPr="0065546E">
        <w:t>tentang</w:t>
      </w:r>
      <w:proofErr w:type="spellEnd"/>
      <w:r w:rsidRPr="0065546E">
        <w:t xml:space="preserve"> </w:t>
      </w:r>
      <w:proofErr w:type="spellStart"/>
      <w:r w:rsidRPr="0065546E">
        <w:t>Kerangka</w:t>
      </w:r>
      <w:proofErr w:type="spellEnd"/>
      <w:r w:rsidRPr="0065546E">
        <w:t xml:space="preserve"> </w:t>
      </w:r>
      <w:proofErr w:type="spellStart"/>
      <w:r w:rsidRPr="0065546E">
        <w:t>Kualifikasi</w:t>
      </w:r>
      <w:proofErr w:type="spellEnd"/>
      <w:r w:rsidRPr="0065546E">
        <w:t xml:space="preserve"> </w:t>
      </w:r>
      <w:proofErr w:type="spellStart"/>
      <w:r w:rsidRPr="0065546E">
        <w:t>Nasional</w:t>
      </w:r>
      <w:proofErr w:type="spellEnd"/>
      <w:r w:rsidRPr="0065546E">
        <w:t xml:space="preserve"> Indonesia</w:t>
      </w:r>
    </w:p>
    <w:p w:rsidR="008345AF" w:rsidRDefault="008345AF" w:rsidP="008345AF">
      <w:pPr>
        <w:pStyle w:val="NoSpacing"/>
        <w:numPr>
          <w:ilvl w:val="1"/>
          <w:numId w:val="23"/>
        </w:numPr>
      </w:pPr>
      <w:r w:rsidRPr="008B28B9">
        <w:t xml:space="preserve">KEP </w:t>
      </w:r>
      <w:proofErr w:type="spellStart"/>
      <w:r w:rsidRPr="008B28B9">
        <w:t>Menakertrans</w:t>
      </w:r>
      <w:proofErr w:type="spellEnd"/>
      <w:r w:rsidRPr="008B28B9">
        <w:t xml:space="preserve"> </w:t>
      </w:r>
      <w:proofErr w:type="spellStart"/>
      <w:r w:rsidRPr="008B28B9">
        <w:t>Nomor</w:t>
      </w:r>
      <w:proofErr w:type="spellEnd"/>
      <w:r w:rsidRPr="008B28B9">
        <w:t xml:space="preserve">: Kep.133/Men/III/2007 </w:t>
      </w:r>
      <w:proofErr w:type="spellStart"/>
      <w:r w:rsidRPr="008B28B9">
        <w:t>tentang</w:t>
      </w:r>
      <w:proofErr w:type="spellEnd"/>
      <w:r w:rsidRPr="008B28B9">
        <w:t xml:space="preserve"> </w:t>
      </w:r>
      <w:proofErr w:type="spellStart"/>
      <w:r w:rsidRPr="008B28B9">
        <w:t>penetapan</w:t>
      </w:r>
      <w:proofErr w:type="spellEnd"/>
      <w:r w:rsidRPr="008B28B9">
        <w:t xml:space="preserve"> SKKNI </w:t>
      </w:r>
      <w:proofErr w:type="spellStart"/>
      <w:r w:rsidRPr="008B28B9">
        <w:t>Sektor</w:t>
      </w:r>
      <w:proofErr w:type="spellEnd"/>
      <w:r w:rsidRPr="008B28B9">
        <w:t xml:space="preserve"> </w:t>
      </w:r>
      <w:proofErr w:type="spellStart"/>
      <w:r w:rsidRPr="008B28B9">
        <w:t>Koperasi</w:t>
      </w:r>
      <w:proofErr w:type="spellEnd"/>
      <w:r w:rsidRPr="008B28B9">
        <w:t xml:space="preserve"> </w:t>
      </w:r>
    </w:p>
    <w:p w:rsidR="008345AF" w:rsidRPr="008B28B9" w:rsidRDefault="008345AF" w:rsidP="008345AF">
      <w:pPr>
        <w:pStyle w:val="NoSpacing"/>
        <w:ind w:left="720"/>
      </w:pPr>
      <w:proofErr w:type="spellStart"/>
      <w:r>
        <w:t>Jasa</w:t>
      </w:r>
      <w:proofErr w:type="spellEnd"/>
      <w:r>
        <w:t xml:space="preserve"> </w:t>
      </w:r>
      <w:proofErr w:type="spellStart"/>
      <w:r>
        <w:t>Keuangan</w:t>
      </w:r>
      <w:proofErr w:type="spellEnd"/>
      <w:r>
        <w:t>.</w:t>
      </w:r>
    </w:p>
    <w:p w:rsidR="008345AF" w:rsidRPr="00D23727" w:rsidRDefault="008345AF" w:rsidP="008345AF">
      <w:pPr>
        <w:pStyle w:val="NoSpacing"/>
        <w:ind w:left="720"/>
      </w:pPr>
    </w:p>
    <w:p w:rsidR="0042057D" w:rsidRPr="000E5D69" w:rsidRDefault="0042057D" w:rsidP="00BC2773">
      <w:pPr>
        <w:numPr>
          <w:ilvl w:val="0"/>
          <w:numId w:val="1"/>
        </w:numPr>
        <w:jc w:val="both"/>
        <w:rPr>
          <w:rFonts w:cs="Calibri"/>
          <w:b/>
          <w:lang w:val="sv-SE"/>
        </w:rPr>
      </w:pPr>
      <w:r w:rsidRPr="000E5D69">
        <w:rPr>
          <w:rFonts w:cs="Calibri"/>
          <w:b/>
          <w:color w:val="000000"/>
        </w:rPr>
        <w:t>Ruang lingkup</w:t>
      </w:r>
    </w:p>
    <w:p w:rsidR="00703F00" w:rsidRPr="008B28B9" w:rsidRDefault="00703F00" w:rsidP="008B28B9">
      <w:pPr>
        <w:pStyle w:val="NoSpacing"/>
      </w:pPr>
    </w:p>
    <w:p w:rsidR="00FB45B6" w:rsidRPr="000E5D69" w:rsidRDefault="00373B79" w:rsidP="008345AF">
      <w:pPr>
        <w:numPr>
          <w:ilvl w:val="0"/>
          <w:numId w:val="26"/>
        </w:numPr>
        <w:jc w:val="both"/>
        <w:rPr>
          <w:rFonts w:cs="Calibri"/>
          <w:lang w:val="sv-SE"/>
        </w:rPr>
      </w:pPr>
      <w:proofErr w:type="spellStart"/>
      <w:r w:rsidRPr="000E5D69">
        <w:rPr>
          <w:rFonts w:cs="Calibri"/>
          <w:lang w:val="en-US"/>
        </w:rPr>
        <w:t>Bidang</w:t>
      </w:r>
      <w:proofErr w:type="spellEnd"/>
      <w:r w:rsidR="00FE3377" w:rsidRPr="000E5D69">
        <w:rPr>
          <w:rFonts w:cs="Calibri"/>
          <w:lang w:val="en-US"/>
        </w:rPr>
        <w:t xml:space="preserve"> </w:t>
      </w:r>
      <w:r w:rsidR="00FE3377" w:rsidRPr="000E5D69">
        <w:rPr>
          <w:rFonts w:cs="Calibri"/>
          <w:lang w:val="en-US"/>
        </w:rPr>
        <w:tab/>
      </w:r>
      <w:r w:rsidR="00FE3377" w:rsidRPr="008709D5">
        <w:rPr>
          <w:rFonts w:cs="Calibri"/>
          <w:lang w:val="en-US"/>
        </w:rPr>
        <w:t xml:space="preserve">: </w:t>
      </w:r>
      <w:r w:rsidR="00A47333" w:rsidRPr="008709D5">
        <w:rPr>
          <w:rFonts w:cs="Calibri"/>
        </w:rPr>
        <w:t>Juru Buku</w:t>
      </w:r>
      <w:r w:rsidR="00353085">
        <w:rPr>
          <w:rFonts w:cs="Calibri"/>
          <w:lang w:val="en-US"/>
        </w:rPr>
        <w:t xml:space="preserve"> </w:t>
      </w:r>
      <w:proofErr w:type="spellStart"/>
      <w:r w:rsidR="00353085">
        <w:rPr>
          <w:rFonts w:cs="Calibri"/>
          <w:lang w:val="en-US"/>
        </w:rPr>
        <w:t>pada</w:t>
      </w:r>
      <w:proofErr w:type="spellEnd"/>
      <w:r w:rsidR="00353085">
        <w:rPr>
          <w:rFonts w:cs="Calibri"/>
          <w:lang w:val="en-US"/>
        </w:rPr>
        <w:t xml:space="preserve"> area </w:t>
      </w:r>
      <w:proofErr w:type="spellStart"/>
      <w:r w:rsidR="00353085">
        <w:rPr>
          <w:rFonts w:cs="Calibri"/>
          <w:lang w:val="en-US"/>
        </w:rPr>
        <w:t>kerja</w:t>
      </w:r>
      <w:proofErr w:type="spellEnd"/>
      <w:r w:rsidR="00353085">
        <w:rPr>
          <w:rFonts w:cs="Calibri"/>
          <w:lang w:val="en-US"/>
        </w:rPr>
        <w:t xml:space="preserve"> </w:t>
      </w:r>
      <w:proofErr w:type="spellStart"/>
      <w:r w:rsidR="00353085">
        <w:rPr>
          <w:rFonts w:cs="Calibri"/>
          <w:lang w:val="en-US"/>
        </w:rPr>
        <w:t>simpan</w:t>
      </w:r>
      <w:proofErr w:type="spellEnd"/>
      <w:r w:rsidR="00353085">
        <w:rPr>
          <w:rFonts w:cs="Calibri"/>
          <w:lang w:val="en-US"/>
        </w:rPr>
        <w:t xml:space="preserve"> </w:t>
      </w:r>
      <w:proofErr w:type="spellStart"/>
      <w:r w:rsidR="00353085">
        <w:rPr>
          <w:rFonts w:cs="Calibri"/>
          <w:lang w:val="en-US"/>
        </w:rPr>
        <w:t>pinjam</w:t>
      </w:r>
      <w:proofErr w:type="spellEnd"/>
      <w:r w:rsidR="00353085">
        <w:rPr>
          <w:rFonts w:cs="Calibri"/>
          <w:lang w:val="en-US"/>
        </w:rPr>
        <w:t xml:space="preserve"> </w:t>
      </w:r>
    </w:p>
    <w:p w:rsidR="00FB45B6" w:rsidRPr="000E5D69" w:rsidRDefault="00FB45B6" w:rsidP="00FB45B6">
      <w:pPr>
        <w:ind w:left="792"/>
        <w:jc w:val="both"/>
        <w:rPr>
          <w:rFonts w:cs="Calibri"/>
          <w:lang w:val="sv-SE"/>
        </w:rPr>
      </w:pPr>
    </w:p>
    <w:p w:rsidR="00FB45B6" w:rsidRPr="008709D5" w:rsidRDefault="008B28B9" w:rsidP="008B28B9">
      <w:pPr>
        <w:spacing w:after="120"/>
        <w:ind w:left="360"/>
        <w:jc w:val="both"/>
        <w:rPr>
          <w:rFonts w:cs="Calibri"/>
          <w:lang w:val="sv-SE"/>
        </w:rPr>
      </w:pPr>
      <w:r>
        <w:rPr>
          <w:rFonts w:cs="Calibri"/>
          <w:lang w:val="sv-SE"/>
        </w:rPr>
        <w:t xml:space="preserve"> </w:t>
      </w:r>
      <w:r w:rsidR="00373B79" w:rsidRPr="008709D5">
        <w:rPr>
          <w:rFonts w:cs="Calibri"/>
          <w:lang w:val="sv-SE"/>
        </w:rPr>
        <w:t>Lingkup Penggunaan :</w:t>
      </w:r>
    </w:p>
    <w:p w:rsidR="00373B79" w:rsidRPr="008709D5" w:rsidRDefault="005B488B" w:rsidP="008345AF">
      <w:pPr>
        <w:numPr>
          <w:ilvl w:val="0"/>
          <w:numId w:val="25"/>
        </w:numPr>
        <w:jc w:val="both"/>
        <w:rPr>
          <w:rFonts w:cs="Calibri"/>
          <w:lang w:val="sv-SE"/>
        </w:rPr>
      </w:pPr>
      <w:r w:rsidRPr="008709D5">
        <w:rPr>
          <w:rFonts w:cs="Calibri"/>
        </w:rPr>
        <w:t>Juru Buku</w:t>
      </w:r>
      <w:r w:rsidRPr="008709D5">
        <w:rPr>
          <w:rFonts w:cs="Calibri"/>
          <w:lang w:val="sv-SE"/>
        </w:rPr>
        <w:t xml:space="preserve"> </w:t>
      </w:r>
      <w:r w:rsidR="00353085" w:rsidRPr="008709D5">
        <w:rPr>
          <w:rFonts w:cs="Calibri"/>
          <w:lang w:val="sv-SE"/>
        </w:rPr>
        <w:t>di koperasi simpan pinjam</w:t>
      </w:r>
      <w:r w:rsidR="00AD344D" w:rsidRPr="008709D5">
        <w:rPr>
          <w:rFonts w:cs="Calibri"/>
          <w:lang w:val="sv-SE"/>
        </w:rPr>
        <w:t xml:space="preserve"> baik di koperasi jasa, koperasi konsumen dan koperasi produsen.</w:t>
      </w:r>
    </w:p>
    <w:p w:rsidR="00FB45B6" w:rsidRPr="008709D5" w:rsidRDefault="00FB45B6" w:rsidP="00FB45B6">
      <w:pPr>
        <w:jc w:val="both"/>
        <w:rPr>
          <w:rFonts w:cs="Calibri"/>
          <w:lang w:val="sv-SE"/>
        </w:rPr>
      </w:pPr>
    </w:p>
    <w:p w:rsidR="00670100" w:rsidRPr="008709D5" w:rsidRDefault="00670100" w:rsidP="00C34D1E">
      <w:pPr>
        <w:numPr>
          <w:ilvl w:val="0"/>
          <w:numId w:val="1"/>
        </w:numPr>
        <w:spacing w:after="120"/>
        <w:jc w:val="both"/>
        <w:rPr>
          <w:rFonts w:cs="Calibri"/>
          <w:lang w:val="sv-SE"/>
        </w:rPr>
      </w:pPr>
      <w:r w:rsidRPr="008709D5">
        <w:rPr>
          <w:rFonts w:cs="Calibri"/>
          <w:b/>
        </w:rPr>
        <w:t>Tujuan</w:t>
      </w:r>
    </w:p>
    <w:p w:rsidR="00FB45B6" w:rsidRPr="008709D5" w:rsidRDefault="00703F00" w:rsidP="008345AF">
      <w:pPr>
        <w:numPr>
          <w:ilvl w:val="0"/>
          <w:numId w:val="25"/>
        </w:numPr>
        <w:tabs>
          <w:tab w:val="left" w:pos="810"/>
        </w:tabs>
        <w:jc w:val="both"/>
        <w:rPr>
          <w:rFonts w:cs="Calibri"/>
          <w:lang w:val="sv-SE"/>
        </w:rPr>
      </w:pPr>
      <w:r w:rsidRPr="008709D5">
        <w:rPr>
          <w:rFonts w:cs="Calibri"/>
          <w:lang w:val="sv-SE"/>
        </w:rPr>
        <w:t>Memastikan dan memelihara sumber daya manusia bidan</w:t>
      </w:r>
      <w:r w:rsidR="00FE3377" w:rsidRPr="008709D5">
        <w:rPr>
          <w:rFonts w:cs="Calibri"/>
          <w:lang w:val="sv-SE"/>
        </w:rPr>
        <w:t xml:space="preserve">g </w:t>
      </w:r>
      <w:r w:rsidR="00AD344D" w:rsidRPr="008709D5">
        <w:rPr>
          <w:rFonts w:cs="Calibri"/>
          <w:lang w:val="sv-SE"/>
        </w:rPr>
        <w:t xml:space="preserve">Jasa keuangan koperasi untuk pekerjaan </w:t>
      </w:r>
      <w:r w:rsidR="005B488B" w:rsidRPr="008709D5">
        <w:rPr>
          <w:rFonts w:cs="Calibri"/>
        </w:rPr>
        <w:t>Juru Buku</w:t>
      </w:r>
    </w:p>
    <w:p w:rsidR="009D6BB4" w:rsidRPr="008709D5" w:rsidRDefault="009D6BB4" w:rsidP="009D6BB4">
      <w:pPr>
        <w:jc w:val="both"/>
        <w:rPr>
          <w:rFonts w:cs="Calibri"/>
        </w:rPr>
      </w:pPr>
    </w:p>
    <w:p w:rsidR="00EA24BC" w:rsidRPr="008709D5" w:rsidRDefault="008345AF" w:rsidP="00BC2773">
      <w:pPr>
        <w:numPr>
          <w:ilvl w:val="0"/>
          <w:numId w:val="1"/>
        </w:numPr>
        <w:jc w:val="both"/>
        <w:rPr>
          <w:rFonts w:cs="Calibri"/>
          <w:b/>
          <w:lang w:val="sv-SE"/>
        </w:rPr>
      </w:pPr>
      <w:proofErr w:type="spellStart"/>
      <w:r w:rsidRPr="008709D5">
        <w:rPr>
          <w:rFonts w:cs="Calibri"/>
          <w:b/>
          <w:lang w:val="en-US"/>
        </w:rPr>
        <w:t>Acuan</w:t>
      </w:r>
      <w:proofErr w:type="spellEnd"/>
      <w:r w:rsidRPr="008709D5">
        <w:rPr>
          <w:rFonts w:cs="Calibri"/>
          <w:b/>
          <w:lang w:val="en-US"/>
        </w:rPr>
        <w:t xml:space="preserve"> </w:t>
      </w:r>
      <w:proofErr w:type="spellStart"/>
      <w:r w:rsidRPr="008709D5">
        <w:rPr>
          <w:rFonts w:cs="Calibri"/>
          <w:b/>
          <w:lang w:val="en-US"/>
        </w:rPr>
        <w:t>Normatif</w:t>
      </w:r>
      <w:proofErr w:type="spellEnd"/>
    </w:p>
    <w:p w:rsidR="008345AF" w:rsidRPr="008709D5" w:rsidRDefault="008345AF" w:rsidP="008345AF">
      <w:pPr>
        <w:numPr>
          <w:ilvl w:val="0"/>
          <w:numId w:val="27"/>
        </w:numPr>
        <w:jc w:val="both"/>
        <w:rPr>
          <w:rFonts w:cs="Calibri"/>
          <w:b/>
          <w:lang w:val="sv-SE"/>
        </w:rPr>
      </w:pPr>
      <w:r w:rsidRPr="008709D5">
        <w:rPr>
          <w:rFonts w:cs="Calibri"/>
          <w:b/>
          <w:lang w:val="sv-SE"/>
        </w:rPr>
        <w:t>Standard Kompetensi Kerja Nasional Indonesia</w:t>
      </w:r>
    </w:p>
    <w:p w:rsidR="008345AF" w:rsidRPr="008709D5" w:rsidRDefault="008345AF" w:rsidP="008345AF">
      <w:pPr>
        <w:numPr>
          <w:ilvl w:val="0"/>
          <w:numId w:val="27"/>
        </w:numPr>
        <w:jc w:val="both"/>
        <w:rPr>
          <w:rFonts w:cs="Calibri"/>
          <w:b/>
          <w:lang w:val="sv-SE"/>
        </w:rPr>
      </w:pPr>
      <w:r w:rsidRPr="008709D5">
        <w:rPr>
          <w:rFonts w:cs="Calibri"/>
          <w:b/>
          <w:lang w:val="sv-SE"/>
        </w:rPr>
        <w:t>Kerangka Kompetensi Nasional Indonesia</w:t>
      </w:r>
    </w:p>
    <w:p w:rsidR="00A76882" w:rsidRPr="008709D5" w:rsidRDefault="00A76882" w:rsidP="00A76882">
      <w:pPr>
        <w:ind w:left="360"/>
        <w:jc w:val="both"/>
        <w:rPr>
          <w:rFonts w:cs="Calibri"/>
          <w:b/>
          <w:lang w:val="sv-SE"/>
        </w:rPr>
      </w:pPr>
    </w:p>
    <w:p w:rsidR="009D6BB4" w:rsidRPr="008709D5" w:rsidRDefault="00EA24BC" w:rsidP="00A76882">
      <w:pPr>
        <w:numPr>
          <w:ilvl w:val="0"/>
          <w:numId w:val="1"/>
        </w:numPr>
        <w:spacing w:after="120"/>
        <w:jc w:val="both"/>
        <w:rPr>
          <w:rFonts w:cs="Calibri"/>
          <w:b/>
          <w:lang w:val="sv-SE"/>
        </w:rPr>
      </w:pPr>
      <w:r w:rsidRPr="008709D5">
        <w:rPr>
          <w:rFonts w:cs="Calibri"/>
          <w:b/>
          <w:lang w:val="en-US"/>
        </w:rPr>
        <w:t xml:space="preserve"> </w:t>
      </w:r>
      <w:r w:rsidR="009D6BB4" w:rsidRPr="008709D5">
        <w:rPr>
          <w:rFonts w:cs="Calibri"/>
          <w:b/>
        </w:rPr>
        <w:t>Organisasi pengusul</w:t>
      </w:r>
      <w:r w:rsidR="00A76882" w:rsidRPr="008709D5">
        <w:rPr>
          <w:rFonts w:cs="Calibri"/>
          <w:b/>
          <w:lang w:val="en-US"/>
        </w:rPr>
        <w:t xml:space="preserve"> </w:t>
      </w:r>
      <w:r w:rsidR="009D6BB4" w:rsidRPr="008709D5">
        <w:rPr>
          <w:rFonts w:cs="Calibri"/>
          <w:b/>
        </w:rPr>
        <w:t>:</w:t>
      </w:r>
    </w:p>
    <w:p w:rsidR="00FB45B6" w:rsidRPr="008709D5" w:rsidRDefault="00AD344D" w:rsidP="00BC2773">
      <w:pPr>
        <w:numPr>
          <w:ilvl w:val="1"/>
          <w:numId w:val="1"/>
        </w:numPr>
        <w:jc w:val="both"/>
        <w:rPr>
          <w:rFonts w:cs="Calibri"/>
          <w:lang w:val="sv-SE"/>
        </w:rPr>
      </w:pPr>
      <w:r w:rsidRPr="008709D5">
        <w:rPr>
          <w:rFonts w:cs="Calibri"/>
          <w:lang w:val="sv-SE"/>
        </w:rPr>
        <w:t>Dinas Koperasi dan UMKM Propinsi Jawa Timur</w:t>
      </w:r>
    </w:p>
    <w:p w:rsidR="00FB45B6" w:rsidRPr="008709D5" w:rsidRDefault="00900E1B" w:rsidP="00BC2773">
      <w:pPr>
        <w:numPr>
          <w:ilvl w:val="1"/>
          <w:numId w:val="1"/>
        </w:numPr>
        <w:jc w:val="both"/>
        <w:rPr>
          <w:rFonts w:cs="Calibri"/>
          <w:lang w:val="sv-SE"/>
        </w:rPr>
      </w:pPr>
      <w:r w:rsidRPr="008709D5">
        <w:rPr>
          <w:rFonts w:cs="Calibri"/>
          <w:lang w:val="sv-SE"/>
        </w:rPr>
        <w:t xml:space="preserve">Pusat </w:t>
      </w:r>
      <w:r w:rsidR="00AD344D" w:rsidRPr="008709D5">
        <w:rPr>
          <w:rFonts w:cs="Calibri"/>
          <w:lang w:val="sv-SE"/>
        </w:rPr>
        <w:t xml:space="preserve">Koperasi </w:t>
      </w:r>
      <w:r w:rsidRPr="008709D5">
        <w:rPr>
          <w:rFonts w:cs="Calibri"/>
          <w:lang w:val="sv-SE"/>
        </w:rPr>
        <w:t>Karyawan</w:t>
      </w:r>
      <w:r w:rsidR="00AD344D" w:rsidRPr="008709D5">
        <w:rPr>
          <w:rFonts w:cs="Calibri"/>
          <w:lang w:val="sv-SE"/>
        </w:rPr>
        <w:t xml:space="preserve">  Wilayah Propinsi Jawa Timur</w:t>
      </w:r>
    </w:p>
    <w:p w:rsidR="00AD344D" w:rsidRPr="008709D5" w:rsidRDefault="008345AF" w:rsidP="00BC2773">
      <w:pPr>
        <w:numPr>
          <w:ilvl w:val="1"/>
          <w:numId w:val="1"/>
        </w:numPr>
        <w:jc w:val="both"/>
        <w:rPr>
          <w:rFonts w:cs="Calibri"/>
          <w:lang w:val="sv-SE"/>
        </w:rPr>
      </w:pPr>
      <w:r w:rsidRPr="008709D5">
        <w:rPr>
          <w:rFonts w:cs="Calibri"/>
          <w:lang w:val="sv-SE"/>
        </w:rPr>
        <w:t xml:space="preserve">Dewan Koperasi </w:t>
      </w:r>
      <w:r w:rsidR="00900E1B" w:rsidRPr="008709D5">
        <w:rPr>
          <w:rFonts w:cs="Calibri"/>
          <w:lang w:val="sv-SE"/>
        </w:rPr>
        <w:t xml:space="preserve">Indonesia </w:t>
      </w:r>
      <w:r w:rsidRPr="008709D5">
        <w:rPr>
          <w:rFonts w:cs="Calibri"/>
          <w:lang w:val="sv-SE"/>
        </w:rPr>
        <w:t xml:space="preserve">Wilayah </w:t>
      </w:r>
      <w:r w:rsidR="00900E1B" w:rsidRPr="008709D5">
        <w:rPr>
          <w:rFonts w:cs="Calibri"/>
          <w:lang w:val="sv-SE"/>
        </w:rPr>
        <w:t>Jawa Timur</w:t>
      </w:r>
    </w:p>
    <w:p w:rsidR="00900E1B" w:rsidRPr="008709D5" w:rsidRDefault="00900E1B" w:rsidP="00900E1B">
      <w:pPr>
        <w:ind w:left="882"/>
        <w:jc w:val="both"/>
        <w:rPr>
          <w:rFonts w:cs="Calibri"/>
          <w:lang w:val="sv-SE"/>
        </w:rPr>
      </w:pPr>
    </w:p>
    <w:p w:rsidR="005B488B" w:rsidRPr="008709D5" w:rsidRDefault="00EA24BC" w:rsidP="005B488B">
      <w:pPr>
        <w:numPr>
          <w:ilvl w:val="0"/>
          <w:numId w:val="1"/>
        </w:numPr>
        <w:spacing w:after="120"/>
        <w:jc w:val="both"/>
        <w:rPr>
          <w:rFonts w:cs="Calibri"/>
          <w:b/>
          <w:lang w:val="sv-SE"/>
        </w:rPr>
      </w:pPr>
      <w:r w:rsidRPr="008709D5">
        <w:rPr>
          <w:rFonts w:cs="Calibri"/>
          <w:b/>
          <w:lang w:val="sv-SE"/>
        </w:rPr>
        <w:t>L</w:t>
      </w:r>
      <w:r w:rsidR="00640CAE" w:rsidRPr="008709D5">
        <w:rPr>
          <w:rFonts w:cs="Calibri"/>
          <w:b/>
          <w:lang w:val="sv-SE"/>
        </w:rPr>
        <w:t xml:space="preserve">ingkup </w:t>
      </w:r>
      <w:r w:rsidRPr="008709D5">
        <w:rPr>
          <w:rFonts w:cs="Calibri"/>
          <w:b/>
          <w:lang w:val="sv-SE"/>
        </w:rPr>
        <w:t xml:space="preserve">Persaratan </w:t>
      </w:r>
      <w:r w:rsidR="00640CAE" w:rsidRPr="008709D5">
        <w:rPr>
          <w:rFonts w:cs="Calibri"/>
          <w:b/>
          <w:lang w:val="sv-SE"/>
        </w:rPr>
        <w:t>kompetensi</w:t>
      </w:r>
      <w:r w:rsidR="00C34D1E" w:rsidRPr="008709D5">
        <w:rPr>
          <w:rFonts w:cs="Calibri"/>
          <w:b/>
          <w:lang w:val="sv-SE"/>
        </w:rPr>
        <w:t>.</w:t>
      </w:r>
    </w:p>
    <w:tbl>
      <w:tblPr>
        <w:tblW w:w="818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340"/>
        <w:gridCol w:w="5127"/>
      </w:tblGrid>
      <w:tr w:rsidR="00873799" w:rsidRPr="008709D5" w:rsidTr="00F45A9C">
        <w:tc>
          <w:tcPr>
            <w:tcW w:w="8187" w:type="dxa"/>
            <w:gridSpan w:val="3"/>
            <w:shd w:val="clear" w:color="auto" w:fill="auto"/>
          </w:tcPr>
          <w:p w:rsidR="00873799" w:rsidRPr="008709D5" w:rsidRDefault="00873799" w:rsidP="00F45A9C">
            <w:pPr>
              <w:ind w:right="72"/>
              <w:jc w:val="center"/>
              <w:rPr>
                <w:rFonts w:ascii="Arial" w:hAnsi="Arial" w:cs="Arial"/>
                <w:b/>
                <w:bCs/>
              </w:rPr>
            </w:pPr>
            <w:r w:rsidRPr="008709D5">
              <w:rPr>
                <w:rFonts w:ascii="Arial" w:hAnsi="Arial" w:cs="Arial"/>
                <w:b/>
                <w:bCs/>
              </w:rPr>
              <w:t>KELOMPOK KOMPETENSI UMUM</w:t>
            </w:r>
          </w:p>
        </w:tc>
      </w:tr>
      <w:tr w:rsidR="00873799" w:rsidRPr="008709D5" w:rsidTr="00F45A9C">
        <w:tc>
          <w:tcPr>
            <w:tcW w:w="720" w:type="dxa"/>
            <w:shd w:val="clear" w:color="auto" w:fill="auto"/>
            <w:vAlign w:val="center"/>
          </w:tcPr>
          <w:p w:rsidR="00873799" w:rsidRPr="008709D5" w:rsidRDefault="00873799" w:rsidP="00F45A9C">
            <w:pPr>
              <w:jc w:val="center"/>
              <w:rPr>
                <w:rFonts w:ascii="Arial" w:hAnsi="Arial" w:cs="Arial"/>
              </w:rPr>
            </w:pPr>
            <w:r w:rsidRPr="008709D5">
              <w:rPr>
                <w:rFonts w:ascii="Arial" w:hAnsi="Arial" w:cs="Arial"/>
              </w:rPr>
              <w:t>NO</w:t>
            </w:r>
          </w:p>
        </w:tc>
        <w:tc>
          <w:tcPr>
            <w:tcW w:w="2340" w:type="dxa"/>
            <w:shd w:val="clear" w:color="auto" w:fill="auto"/>
          </w:tcPr>
          <w:p w:rsidR="00873799" w:rsidRPr="008709D5" w:rsidRDefault="00873799" w:rsidP="00F45A9C">
            <w:pPr>
              <w:jc w:val="center"/>
              <w:rPr>
                <w:rFonts w:ascii="Arial" w:hAnsi="Arial" w:cs="Arial"/>
              </w:rPr>
            </w:pPr>
            <w:r w:rsidRPr="008709D5">
              <w:rPr>
                <w:rFonts w:ascii="Arial" w:hAnsi="Arial" w:cs="Arial"/>
              </w:rPr>
              <w:t>Kode Unit</w:t>
            </w:r>
          </w:p>
        </w:tc>
        <w:tc>
          <w:tcPr>
            <w:tcW w:w="5127" w:type="dxa"/>
            <w:shd w:val="clear" w:color="auto" w:fill="auto"/>
          </w:tcPr>
          <w:p w:rsidR="00873799" w:rsidRPr="008709D5" w:rsidRDefault="00873799" w:rsidP="00F45A9C">
            <w:pPr>
              <w:jc w:val="center"/>
              <w:rPr>
                <w:rFonts w:ascii="Arial" w:hAnsi="Arial" w:cs="Arial"/>
              </w:rPr>
            </w:pPr>
            <w:r w:rsidRPr="008709D5">
              <w:rPr>
                <w:rFonts w:ascii="Arial" w:hAnsi="Arial" w:cs="Arial"/>
              </w:rPr>
              <w:t>Judul Unit Kompetensi</w:t>
            </w:r>
          </w:p>
        </w:tc>
      </w:tr>
      <w:tr w:rsidR="005B488B" w:rsidRPr="008709D5" w:rsidTr="00F45A9C">
        <w:trPr>
          <w:trHeight w:val="432"/>
        </w:trPr>
        <w:tc>
          <w:tcPr>
            <w:tcW w:w="720" w:type="dxa"/>
            <w:shd w:val="clear" w:color="auto" w:fill="auto"/>
            <w:vAlign w:val="center"/>
          </w:tcPr>
          <w:p w:rsidR="005B488B" w:rsidRPr="008709D5" w:rsidRDefault="005B488B" w:rsidP="00F45A9C">
            <w:pPr>
              <w:jc w:val="center"/>
              <w:rPr>
                <w:rFonts w:ascii="Arial" w:hAnsi="Arial" w:cs="Arial"/>
                <w:sz w:val="20"/>
                <w:szCs w:val="20"/>
              </w:rPr>
            </w:pPr>
            <w:r w:rsidRPr="008709D5">
              <w:rPr>
                <w:rFonts w:ascii="Arial" w:hAnsi="Arial" w:cs="Arial"/>
                <w:sz w:val="20"/>
                <w:szCs w:val="20"/>
              </w:rPr>
              <w:t>1.</w:t>
            </w:r>
          </w:p>
        </w:tc>
        <w:tc>
          <w:tcPr>
            <w:tcW w:w="2340" w:type="dxa"/>
            <w:shd w:val="clear" w:color="auto" w:fill="auto"/>
            <w:vAlign w:val="center"/>
          </w:tcPr>
          <w:p w:rsidR="005B488B" w:rsidRPr="008709D5" w:rsidRDefault="005B488B" w:rsidP="000A0DE2">
            <w:pPr>
              <w:ind w:right="72"/>
              <w:rPr>
                <w:rFonts w:ascii="Arial" w:hAnsi="Arial" w:cs="Arial"/>
                <w:sz w:val="20"/>
                <w:szCs w:val="20"/>
              </w:rPr>
            </w:pPr>
            <w:r w:rsidRPr="008709D5">
              <w:rPr>
                <w:rFonts w:ascii="Arial" w:hAnsi="Arial" w:cs="Arial"/>
                <w:sz w:val="20"/>
                <w:szCs w:val="20"/>
              </w:rPr>
              <w:t>KJK.SP01.001.01</w:t>
            </w:r>
          </w:p>
        </w:tc>
        <w:tc>
          <w:tcPr>
            <w:tcW w:w="5127" w:type="dxa"/>
            <w:shd w:val="clear" w:color="auto" w:fill="auto"/>
            <w:vAlign w:val="center"/>
          </w:tcPr>
          <w:p w:rsidR="005B488B" w:rsidRPr="008709D5" w:rsidRDefault="005B488B" w:rsidP="000A0DE2">
            <w:pPr>
              <w:ind w:right="72"/>
              <w:jc w:val="both"/>
              <w:rPr>
                <w:rFonts w:ascii="Arial" w:hAnsi="Arial" w:cs="Arial"/>
                <w:sz w:val="20"/>
                <w:szCs w:val="20"/>
              </w:rPr>
            </w:pPr>
            <w:r w:rsidRPr="008709D5">
              <w:rPr>
                <w:rFonts w:ascii="Arial" w:hAnsi="Arial" w:cs="Arial"/>
                <w:sz w:val="20"/>
                <w:szCs w:val="20"/>
              </w:rPr>
              <w:t xml:space="preserve">Melaksanakan Dasar-dasar Manajemen </w:t>
            </w:r>
          </w:p>
        </w:tc>
      </w:tr>
      <w:tr w:rsidR="005B488B" w:rsidRPr="008709D5" w:rsidTr="00F45A9C">
        <w:trPr>
          <w:trHeight w:val="432"/>
        </w:trPr>
        <w:tc>
          <w:tcPr>
            <w:tcW w:w="720" w:type="dxa"/>
            <w:shd w:val="clear" w:color="auto" w:fill="auto"/>
            <w:vAlign w:val="center"/>
          </w:tcPr>
          <w:p w:rsidR="005B488B" w:rsidRPr="008709D5" w:rsidRDefault="005B488B" w:rsidP="00F45A9C">
            <w:pPr>
              <w:jc w:val="center"/>
              <w:rPr>
                <w:rFonts w:ascii="Arial" w:hAnsi="Arial" w:cs="Arial"/>
                <w:sz w:val="20"/>
                <w:szCs w:val="20"/>
              </w:rPr>
            </w:pPr>
            <w:r w:rsidRPr="008709D5">
              <w:rPr>
                <w:rFonts w:ascii="Arial" w:hAnsi="Arial" w:cs="Arial"/>
                <w:sz w:val="20"/>
                <w:szCs w:val="20"/>
              </w:rPr>
              <w:t>2.</w:t>
            </w:r>
          </w:p>
        </w:tc>
        <w:tc>
          <w:tcPr>
            <w:tcW w:w="2340" w:type="dxa"/>
            <w:shd w:val="clear" w:color="auto" w:fill="auto"/>
            <w:vAlign w:val="center"/>
          </w:tcPr>
          <w:p w:rsidR="005B488B" w:rsidRPr="008709D5" w:rsidRDefault="005B488B" w:rsidP="000A0DE2">
            <w:pPr>
              <w:ind w:right="-1440"/>
              <w:rPr>
                <w:rFonts w:ascii="Arial" w:hAnsi="Arial" w:cs="Arial"/>
                <w:sz w:val="20"/>
                <w:szCs w:val="20"/>
              </w:rPr>
            </w:pPr>
            <w:r w:rsidRPr="008709D5">
              <w:rPr>
                <w:rFonts w:ascii="Arial" w:hAnsi="Arial" w:cs="Arial"/>
                <w:sz w:val="20"/>
                <w:szCs w:val="20"/>
              </w:rPr>
              <w:t>KJK.SP01.002.01</w:t>
            </w:r>
          </w:p>
        </w:tc>
        <w:tc>
          <w:tcPr>
            <w:tcW w:w="5127" w:type="dxa"/>
            <w:shd w:val="clear" w:color="auto" w:fill="auto"/>
            <w:vAlign w:val="center"/>
          </w:tcPr>
          <w:p w:rsidR="005B488B" w:rsidRPr="008709D5" w:rsidRDefault="005B488B" w:rsidP="000A0DE2">
            <w:pPr>
              <w:ind w:right="72"/>
              <w:jc w:val="both"/>
              <w:rPr>
                <w:rFonts w:ascii="Arial" w:hAnsi="Arial" w:cs="Arial"/>
                <w:sz w:val="20"/>
                <w:szCs w:val="20"/>
              </w:rPr>
            </w:pPr>
            <w:r w:rsidRPr="008709D5">
              <w:rPr>
                <w:rFonts w:ascii="Arial" w:hAnsi="Arial" w:cs="Arial"/>
                <w:sz w:val="20"/>
                <w:szCs w:val="20"/>
              </w:rPr>
              <w:t>Melakukan Prinsip-prinsip Pengelolaan Organisasi dan Manajemen Koperasi Jasa Keuangan</w:t>
            </w:r>
          </w:p>
        </w:tc>
      </w:tr>
      <w:tr w:rsidR="005B488B" w:rsidRPr="008709D5" w:rsidTr="00F45A9C">
        <w:trPr>
          <w:trHeight w:val="432"/>
        </w:trPr>
        <w:tc>
          <w:tcPr>
            <w:tcW w:w="720" w:type="dxa"/>
            <w:shd w:val="clear" w:color="auto" w:fill="auto"/>
            <w:vAlign w:val="center"/>
          </w:tcPr>
          <w:p w:rsidR="005B488B" w:rsidRPr="008709D5" w:rsidRDefault="005B488B" w:rsidP="00F45A9C">
            <w:pPr>
              <w:jc w:val="center"/>
              <w:rPr>
                <w:rFonts w:ascii="Arial" w:hAnsi="Arial" w:cs="Arial"/>
                <w:sz w:val="20"/>
                <w:szCs w:val="20"/>
              </w:rPr>
            </w:pPr>
            <w:r w:rsidRPr="008709D5">
              <w:rPr>
                <w:rFonts w:ascii="Arial" w:hAnsi="Arial" w:cs="Arial"/>
                <w:sz w:val="20"/>
                <w:szCs w:val="20"/>
              </w:rPr>
              <w:t>3.</w:t>
            </w:r>
          </w:p>
        </w:tc>
        <w:tc>
          <w:tcPr>
            <w:tcW w:w="2340" w:type="dxa"/>
            <w:shd w:val="clear" w:color="auto" w:fill="auto"/>
            <w:vAlign w:val="center"/>
          </w:tcPr>
          <w:p w:rsidR="005B488B" w:rsidRPr="008709D5" w:rsidRDefault="005B488B" w:rsidP="000A0DE2">
            <w:pPr>
              <w:ind w:right="-1440"/>
              <w:rPr>
                <w:rFonts w:ascii="Arial" w:hAnsi="Arial" w:cs="Arial"/>
                <w:sz w:val="20"/>
                <w:szCs w:val="20"/>
              </w:rPr>
            </w:pPr>
            <w:r w:rsidRPr="008709D5">
              <w:rPr>
                <w:rFonts w:ascii="Arial" w:hAnsi="Arial" w:cs="Arial"/>
                <w:sz w:val="20"/>
                <w:szCs w:val="20"/>
              </w:rPr>
              <w:t>KJK.SP01.003.01</w:t>
            </w:r>
          </w:p>
        </w:tc>
        <w:tc>
          <w:tcPr>
            <w:tcW w:w="5127" w:type="dxa"/>
            <w:shd w:val="clear" w:color="auto" w:fill="auto"/>
            <w:vAlign w:val="center"/>
          </w:tcPr>
          <w:p w:rsidR="005B488B" w:rsidRPr="008709D5" w:rsidRDefault="005B488B" w:rsidP="000A0DE2">
            <w:pPr>
              <w:ind w:right="72"/>
              <w:jc w:val="both"/>
              <w:rPr>
                <w:rFonts w:ascii="Arial" w:hAnsi="Arial" w:cs="Arial"/>
                <w:sz w:val="20"/>
                <w:szCs w:val="20"/>
              </w:rPr>
            </w:pPr>
            <w:r w:rsidRPr="008709D5">
              <w:rPr>
                <w:rFonts w:ascii="Arial" w:hAnsi="Arial" w:cs="Arial"/>
                <w:sz w:val="20"/>
                <w:szCs w:val="20"/>
              </w:rPr>
              <w:t>Melakukan Prinsip-prinsip Pengelolaan Organisasi dan Manajemen Koperasi Jasa Keuangan Syariah</w:t>
            </w:r>
          </w:p>
        </w:tc>
      </w:tr>
    </w:tbl>
    <w:p w:rsidR="005B488B" w:rsidRPr="008709D5" w:rsidRDefault="005B488B" w:rsidP="00D800CB">
      <w:pPr>
        <w:pStyle w:val="NoSpacing"/>
        <w:rPr>
          <w:lang w:val="id-ID"/>
        </w:rPr>
      </w:pPr>
    </w:p>
    <w:tbl>
      <w:tblPr>
        <w:tblW w:w="818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340"/>
        <w:gridCol w:w="5127"/>
      </w:tblGrid>
      <w:tr w:rsidR="009E7714" w:rsidRPr="008709D5" w:rsidTr="00467726">
        <w:tc>
          <w:tcPr>
            <w:tcW w:w="8187" w:type="dxa"/>
            <w:gridSpan w:val="3"/>
          </w:tcPr>
          <w:p w:rsidR="009E7714" w:rsidRPr="008709D5" w:rsidRDefault="009E7714" w:rsidP="00F45A9C">
            <w:pPr>
              <w:jc w:val="center"/>
              <w:rPr>
                <w:rFonts w:ascii="Arial" w:hAnsi="Arial" w:cs="Arial"/>
                <w:b/>
                <w:bCs/>
              </w:rPr>
            </w:pPr>
            <w:r w:rsidRPr="008709D5">
              <w:rPr>
                <w:rFonts w:ascii="Arial" w:hAnsi="Arial" w:cs="Arial"/>
              </w:rPr>
              <w:tab/>
            </w:r>
            <w:r w:rsidRPr="008709D5">
              <w:rPr>
                <w:rFonts w:ascii="Arial" w:hAnsi="Arial" w:cs="Arial"/>
                <w:b/>
                <w:bCs/>
              </w:rPr>
              <w:t>KELOMPOK KOMPETENSI INTI</w:t>
            </w:r>
          </w:p>
        </w:tc>
      </w:tr>
      <w:tr w:rsidR="009E7714" w:rsidRPr="008709D5" w:rsidTr="009E7714">
        <w:tc>
          <w:tcPr>
            <w:tcW w:w="720" w:type="dxa"/>
          </w:tcPr>
          <w:p w:rsidR="009E7714" w:rsidRPr="009E7714" w:rsidRDefault="009E7714" w:rsidP="00F45A9C">
            <w:pPr>
              <w:jc w:val="center"/>
              <w:rPr>
                <w:rFonts w:ascii="Arial" w:hAnsi="Arial" w:cs="Arial"/>
                <w:lang w:val="en-US"/>
              </w:rPr>
            </w:pPr>
            <w:r>
              <w:rPr>
                <w:rFonts w:ascii="Arial" w:hAnsi="Arial" w:cs="Arial"/>
                <w:lang w:val="en-US"/>
              </w:rPr>
              <w:t>NO</w:t>
            </w:r>
          </w:p>
        </w:tc>
        <w:tc>
          <w:tcPr>
            <w:tcW w:w="2340" w:type="dxa"/>
            <w:shd w:val="clear" w:color="auto" w:fill="auto"/>
          </w:tcPr>
          <w:p w:rsidR="009E7714" w:rsidRPr="008709D5" w:rsidRDefault="009E7714" w:rsidP="00F45A9C">
            <w:pPr>
              <w:jc w:val="center"/>
              <w:rPr>
                <w:rFonts w:ascii="Arial" w:hAnsi="Arial" w:cs="Arial"/>
              </w:rPr>
            </w:pPr>
            <w:r w:rsidRPr="008709D5">
              <w:rPr>
                <w:rFonts w:ascii="Arial" w:hAnsi="Arial" w:cs="Arial"/>
              </w:rPr>
              <w:t>Kode Unit</w:t>
            </w:r>
          </w:p>
        </w:tc>
        <w:tc>
          <w:tcPr>
            <w:tcW w:w="5127" w:type="dxa"/>
            <w:shd w:val="clear" w:color="auto" w:fill="auto"/>
          </w:tcPr>
          <w:p w:rsidR="009E7714" w:rsidRPr="008709D5" w:rsidRDefault="009E7714" w:rsidP="00F45A9C">
            <w:pPr>
              <w:jc w:val="center"/>
              <w:rPr>
                <w:rFonts w:ascii="Arial" w:hAnsi="Arial" w:cs="Arial"/>
              </w:rPr>
            </w:pPr>
            <w:r w:rsidRPr="008709D5">
              <w:rPr>
                <w:rFonts w:ascii="Arial" w:hAnsi="Arial" w:cs="Arial"/>
              </w:rPr>
              <w:t>Judul Unit Kompetensi</w:t>
            </w:r>
          </w:p>
        </w:tc>
      </w:tr>
      <w:tr w:rsidR="009E7714" w:rsidRPr="008709D5" w:rsidTr="009E7714">
        <w:trPr>
          <w:trHeight w:val="432"/>
        </w:trPr>
        <w:tc>
          <w:tcPr>
            <w:tcW w:w="720" w:type="dxa"/>
          </w:tcPr>
          <w:p w:rsidR="009E7714" w:rsidRPr="009E7714" w:rsidRDefault="009E7714" w:rsidP="009E7714">
            <w:pPr>
              <w:ind w:right="-108"/>
              <w:jc w:val="center"/>
              <w:rPr>
                <w:rFonts w:ascii="Arial" w:hAnsi="Arial" w:cs="Arial"/>
                <w:sz w:val="20"/>
                <w:szCs w:val="20"/>
                <w:lang w:val="en-US"/>
              </w:rPr>
            </w:pPr>
            <w:r>
              <w:rPr>
                <w:rFonts w:ascii="Arial" w:hAnsi="Arial" w:cs="Arial"/>
                <w:sz w:val="20"/>
                <w:szCs w:val="20"/>
                <w:lang w:val="en-US"/>
              </w:rPr>
              <w:t>1.</w:t>
            </w:r>
          </w:p>
        </w:tc>
        <w:tc>
          <w:tcPr>
            <w:tcW w:w="2340" w:type="dxa"/>
            <w:shd w:val="clear" w:color="auto" w:fill="auto"/>
            <w:vAlign w:val="center"/>
          </w:tcPr>
          <w:p w:rsidR="009E7714" w:rsidRPr="008709D5" w:rsidRDefault="009E7714" w:rsidP="000A0DE2">
            <w:pPr>
              <w:jc w:val="both"/>
              <w:rPr>
                <w:rFonts w:ascii="Arial" w:hAnsi="Arial" w:cs="Arial"/>
                <w:sz w:val="20"/>
                <w:szCs w:val="20"/>
              </w:rPr>
            </w:pPr>
            <w:r w:rsidRPr="008709D5">
              <w:rPr>
                <w:rFonts w:ascii="Arial" w:hAnsi="Arial" w:cs="Arial"/>
                <w:sz w:val="20"/>
                <w:szCs w:val="20"/>
              </w:rPr>
              <w:t>KJK.SP02.001.01</w:t>
            </w:r>
          </w:p>
        </w:tc>
        <w:tc>
          <w:tcPr>
            <w:tcW w:w="5127" w:type="dxa"/>
            <w:shd w:val="clear" w:color="auto" w:fill="auto"/>
            <w:vAlign w:val="center"/>
          </w:tcPr>
          <w:p w:rsidR="009E7714" w:rsidRPr="008709D5" w:rsidRDefault="009E7714" w:rsidP="000A0DE2">
            <w:pPr>
              <w:jc w:val="both"/>
              <w:rPr>
                <w:rFonts w:ascii="Arial" w:hAnsi="Arial" w:cs="Arial"/>
                <w:sz w:val="20"/>
                <w:szCs w:val="20"/>
              </w:rPr>
            </w:pPr>
            <w:r w:rsidRPr="008709D5">
              <w:rPr>
                <w:rFonts w:ascii="Arial" w:hAnsi="Arial" w:cs="Arial"/>
                <w:sz w:val="20"/>
                <w:szCs w:val="20"/>
              </w:rPr>
              <w:t>Melakukan Transaksi Kas dan Non Kas</w:t>
            </w:r>
          </w:p>
        </w:tc>
      </w:tr>
      <w:tr w:rsidR="009E7714" w:rsidRPr="008709D5" w:rsidTr="009E7714">
        <w:trPr>
          <w:trHeight w:val="432"/>
        </w:trPr>
        <w:tc>
          <w:tcPr>
            <w:tcW w:w="720" w:type="dxa"/>
          </w:tcPr>
          <w:p w:rsidR="009E7714" w:rsidRPr="009E7714" w:rsidRDefault="009E7714" w:rsidP="009E7714">
            <w:pPr>
              <w:ind w:right="-108"/>
              <w:jc w:val="center"/>
              <w:rPr>
                <w:rFonts w:ascii="Arial" w:hAnsi="Arial" w:cs="Arial"/>
                <w:sz w:val="20"/>
                <w:szCs w:val="20"/>
                <w:lang w:val="en-US"/>
              </w:rPr>
            </w:pPr>
            <w:r>
              <w:rPr>
                <w:rFonts w:ascii="Arial" w:hAnsi="Arial" w:cs="Arial"/>
                <w:sz w:val="20"/>
                <w:szCs w:val="20"/>
                <w:lang w:val="en-US"/>
              </w:rPr>
              <w:t>2.</w:t>
            </w:r>
          </w:p>
        </w:tc>
        <w:tc>
          <w:tcPr>
            <w:tcW w:w="2340" w:type="dxa"/>
            <w:shd w:val="clear" w:color="auto" w:fill="auto"/>
            <w:vAlign w:val="center"/>
          </w:tcPr>
          <w:p w:rsidR="009E7714" w:rsidRPr="008709D5" w:rsidRDefault="009E7714" w:rsidP="000A0DE2">
            <w:pPr>
              <w:jc w:val="both"/>
              <w:rPr>
                <w:rFonts w:ascii="Arial" w:hAnsi="Arial" w:cs="Arial"/>
                <w:sz w:val="20"/>
                <w:szCs w:val="20"/>
              </w:rPr>
            </w:pPr>
            <w:r w:rsidRPr="008709D5">
              <w:rPr>
                <w:rFonts w:ascii="Arial" w:hAnsi="Arial" w:cs="Arial"/>
                <w:sz w:val="20"/>
                <w:szCs w:val="20"/>
              </w:rPr>
              <w:t>KJK.SP02.004.01</w:t>
            </w:r>
          </w:p>
        </w:tc>
        <w:tc>
          <w:tcPr>
            <w:tcW w:w="5127" w:type="dxa"/>
            <w:shd w:val="clear" w:color="auto" w:fill="auto"/>
            <w:vAlign w:val="center"/>
          </w:tcPr>
          <w:p w:rsidR="009E7714" w:rsidRPr="008709D5" w:rsidRDefault="009E7714" w:rsidP="000A0DE2">
            <w:pPr>
              <w:jc w:val="both"/>
              <w:rPr>
                <w:rFonts w:ascii="Arial" w:hAnsi="Arial" w:cs="Arial"/>
                <w:sz w:val="20"/>
                <w:szCs w:val="20"/>
              </w:rPr>
            </w:pPr>
            <w:r w:rsidRPr="008709D5">
              <w:rPr>
                <w:rFonts w:ascii="Arial" w:hAnsi="Arial" w:cs="Arial"/>
                <w:sz w:val="20"/>
                <w:szCs w:val="20"/>
              </w:rPr>
              <w:t>Mengerjakan Buku Besar dan Buku Pembantu</w:t>
            </w:r>
          </w:p>
        </w:tc>
      </w:tr>
      <w:tr w:rsidR="009E7714" w:rsidRPr="008709D5" w:rsidTr="009E7714">
        <w:trPr>
          <w:trHeight w:val="432"/>
        </w:trPr>
        <w:tc>
          <w:tcPr>
            <w:tcW w:w="720" w:type="dxa"/>
          </w:tcPr>
          <w:p w:rsidR="009E7714" w:rsidRPr="009E7714" w:rsidRDefault="009E7714" w:rsidP="009E7714">
            <w:pPr>
              <w:ind w:right="-108"/>
              <w:jc w:val="center"/>
              <w:rPr>
                <w:rFonts w:ascii="Arial" w:hAnsi="Arial" w:cs="Arial"/>
                <w:sz w:val="20"/>
                <w:szCs w:val="20"/>
                <w:lang w:val="en-US"/>
              </w:rPr>
            </w:pPr>
            <w:r>
              <w:rPr>
                <w:rFonts w:ascii="Arial" w:hAnsi="Arial" w:cs="Arial"/>
                <w:sz w:val="20"/>
                <w:szCs w:val="20"/>
                <w:lang w:val="en-US"/>
              </w:rPr>
              <w:t>3.</w:t>
            </w:r>
          </w:p>
        </w:tc>
        <w:tc>
          <w:tcPr>
            <w:tcW w:w="2340" w:type="dxa"/>
            <w:shd w:val="clear" w:color="auto" w:fill="auto"/>
            <w:vAlign w:val="center"/>
          </w:tcPr>
          <w:p w:rsidR="009E7714" w:rsidRPr="008709D5" w:rsidRDefault="009E7714" w:rsidP="000A0DE2">
            <w:pPr>
              <w:jc w:val="both"/>
              <w:rPr>
                <w:rFonts w:ascii="Arial" w:hAnsi="Arial" w:cs="Arial"/>
                <w:sz w:val="20"/>
                <w:szCs w:val="20"/>
              </w:rPr>
            </w:pPr>
            <w:r w:rsidRPr="008709D5">
              <w:rPr>
                <w:rFonts w:ascii="Arial" w:hAnsi="Arial" w:cs="Arial"/>
                <w:sz w:val="20"/>
                <w:szCs w:val="20"/>
              </w:rPr>
              <w:t>KJK.SP02.005.01</w:t>
            </w:r>
          </w:p>
        </w:tc>
        <w:tc>
          <w:tcPr>
            <w:tcW w:w="5127" w:type="dxa"/>
            <w:shd w:val="clear" w:color="auto" w:fill="auto"/>
            <w:vAlign w:val="center"/>
          </w:tcPr>
          <w:p w:rsidR="009E7714" w:rsidRPr="008709D5" w:rsidRDefault="009E7714" w:rsidP="000A0DE2">
            <w:pPr>
              <w:jc w:val="both"/>
              <w:rPr>
                <w:rFonts w:ascii="Arial" w:hAnsi="Arial" w:cs="Arial"/>
                <w:sz w:val="20"/>
                <w:szCs w:val="20"/>
              </w:rPr>
            </w:pPr>
            <w:r w:rsidRPr="008709D5">
              <w:rPr>
                <w:rFonts w:ascii="Arial" w:hAnsi="Arial" w:cs="Arial"/>
                <w:sz w:val="20"/>
                <w:szCs w:val="20"/>
              </w:rPr>
              <w:t>Mengerjakan akuntansi Koperasi Jasa Keuangan Syariah</w:t>
            </w:r>
          </w:p>
        </w:tc>
      </w:tr>
    </w:tbl>
    <w:p w:rsidR="00873799" w:rsidRPr="008709D5" w:rsidRDefault="00873799" w:rsidP="00D800CB">
      <w:pPr>
        <w:spacing w:after="120"/>
        <w:ind w:left="360"/>
        <w:jc w:val="both"/>
        <w:rPr>
          <w:rFonts w:cs="Calibri"/>
          <w:b/>
        </w:rPr>
      </w:pPr>
    </w:p>
    <w:p w:rsidR="005B488B" w:rsidRPr="008709D5" w:rsidRDefault="005B488B" w:rsidP="00D800CB">
      <w:pPr>
        <w:spacing w:after="120"/>
        <w:ind w:left="360"/>
        <w:jc w:val="both"/>
        <w:rPr>
          <w:rFonts w:cs="Calibri"/>
          <w:b/>
        </w:rPr>
      </w:pPr>
    </w:p>
    <w:p w:rsidR="005B488B" w:rsidRPr="008709D5" w:rsidRDefault="005B488B" w:rsidP="00D800CB">
      <w:pPr>
        <w:spacing w:after="120"/>
        <w:ind w:left="360"/>
        <w:jc w:val="both"/>
        <w:rPr>
          <w:rFonts w:cs="Calibri"/>
          <w:b/>
        </w:rPr>
      </w:pPr>
    </w:p>
    <w:tbl>
      <w:tblPr>
        <w:tblW w:w="818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340"/>
        <w:gridCol w:w="5127"/>
      </w:tblGrid>
      <w:tr w:rsidR="009E7714" w:rsidRPr="008709D5" w:rsidTr="00AE715D">
        <w:tc>
          <w:tcPr>
            <w:tcW w:w="8187" w:type="dxa"/>
            <w:gridSpan w:val="3"/>
          </w:tcPr>
          <w:p w:rsidR="009E7714" w:rsidRPr="008709D5" w:rsidRDefault="009E7714" w:rsidP="00F45A9C">
            <w:pPr>
              <w:jc w:val="center"/>
              <w:rPr>
                <w:rFonts w:ascii="Arial" w:hAnsi="Arial" w:cs="Arial"/>
                <w:b/>
                <w:bCs/>
              </w:rPr>
            </w:pPr>
            <w:r w:rsidRPr="008709D5">
              <w:rPr>
                <w:rFonts w:ascii="Arial" w:hAnsi="Arial" w:cs="Arial"/>
                <w:b/>
                <w:bCs/>
              </w:rPr>
              <w:t>KELOMPOK KOMPETENSI KHUSUS</w:t>
            </w:r>
          </w:p>
        </w:tc>
      </w:tr>
      <w:tr w:rsidR="009E7714" w:rsidRPr="008709D5" w:rsidTr="009E7714">
        <w:tc>
          <w:tcPr>
            <w:tcW w:w="720" w:type="dxa"/>
          </w:tcPr>
          <w:p w:rsidR="009E7714" w:rsidRPr="009E7714" w:rsidRDefault="009E7714" w:rsidP="00F45A9C">
            <w:pPr>
              <w:jc w:val="center"/>
              <w:rPr>
                <w:rFonts w:ascii="Arial" w:hAnsi="Arial" w:cs="Arial"/>
                <w:lang w:val="en-US"/>
              </w:rPr>
            </w:pPr>
            <w:r>
              <w:rPr>
                <w:rFonts w:ascii="Arial" w:hAnsi="Arial" w:cs="Arial"/>
                <w:lang w:val="en-US"/>
              </w:rPr>
              <w:t>NO</w:t>
            </w:r>
          </w:p>
        </w:tc>
        <w:tc>
          <w:tcPr>
            <w:tcW w:w="2340" w:type="dxa"/>
            <w:shd w:val="clear" w:color="auto" w:fill="auto"/>
          </w:tcPr>
          <w:p w:rsidR="009E7714" w:rsidRPr="008709D5" w:rsidRDefault="009E7714" w:rsidP="00F45A9C">
            <w:pPr>
              <w:jc w:val="center"/>
              <w:rPr>
                <w:rFonts w:ascii="Arial" w:hAnsi="Arial" w:cs="Arial"/>
              </w:rPr>
            </w:pPr>
            <w:r w:rsidRPr="008709D5">
              <w:rPr>
                <w:rFonts w:ascii="Arial" w:hAnsi="Arial" w:cs="Arial"/>
              </w:rPr>
              <w:t>Kode Unit</w:t>
            </w:r>
          </w:p>
        </w:tc>
        <w:tc>
          <w:tcPr>
            <w:tcW w:w="5127" w:type="dxa"/>
            <w:shd w:val="clear" w:color="auto" w:fill="auto"/>
          </w:tcPr>
          <w:p w:rsidR="009E7714" w:rsidRPr="008709D5" w:rsidRDefault="009E7714" w:rsidP="00F45A9C">
            <w:pPr>
              <w:jc w:val="center"/>
              <w:rPr>
                <w:rFonts w:ascii="Arial" w:hAnsi="Arial" w:cs="Arial"/>
              </w:rPr>
            </w:pPr>
            <w:r w:rsidRPr="008709D5">
              <w:rPr>
                <w:rFonts w:ascii="Arial" w:hAnsi="Arial" w:cs="Arial"/>
              </w:rPr>
              <w:t>Judul Unit Kompetensi</w:t>
            </w:r>
          </w:p>
        </w:tc>
      </w:tr>
      <w:tr w:rsidR="009E7714" w:rsidRPr="008709D5" w:rsidTr="009E7714">
        <w:trPr>
          <w:trHeight w:val="432"/>
        </w:trPr>
        <w:tc>
          <w:tcPr>
            <w:tcW w:w="720" w:type="dxa"/>
          </w:tcPr>
          <w:p w:rsidR="009E7714" w:rsidRPr="009E7714" w:rsidRDefault="009E7714" w:rsidP="009E7714">
            <w:pPr>
              <w:ind w:right="-108"/>
              <w:jc w:val="center"/>
              <w:rPr>
                <w:rFonts w:ascii="Arial" w:hAnsi="Arial" w:cs="Arial"/>
                <w:lang w:val="en-US"/>
              </w:rPr>
            </w:pPr>
            <w:r>
              <w:rPr>
                <w:rFonts w:ascii="Arial" w:hAnsi="Arial" w:cs="Arial"/>
                <w:lang w:val="en-US"/>
              </w:rPr>
              <w:t>1.</w:t>
            </w:r>
          </w:p>
        </w:tc>
        <w:tc>
          <w:tcPr>
            <w:tcW w:w="2340" w:type="dxa"/>
            <w:shd w:val="clear" w:color="auto" w:fill="auto"/>
            <w:vAlign w:val="center"/>
          </w:tcPr>
          <w:p w:rsidR="009E7714" w:rsidRPr="008709D5" w:rsidRDefault="009E7714" w:rsidP="000A0DE2">
            <w:pPr>
              <w:ind w:right="72"/>
              <w:jc w:val="both"/>
              <w:rPr>
                <w:rFonts w:ascii="Arial" w:hAnsi="Arial" w:cs="Arial"/>
              </w:rPr>
            </w:pPr>
            <w:r w:rsidRPr="008709D5">
              <w:rPr>
                <w:rFonts w:ascii="Arial" w:hAnsi="Arial" w:cs="Arial"/>
              </w:rPr>
              <w:t>KJK.SP03.002.01</w:t>
            </w:r>
          </w:p>
        </w:tc>
        <w:tc>
          <w:tcPr>
            <w:tcW w:w="5127" w:type="dxa"/>
            <w:shd w:val="clear" w:color="auto" w:fill="auto"/>
            <w:vAlign w:val="center"/>
          </w:tcPr>
          <w:p w:rsidR="009E7714" w:rsidRPr="008709D5" w:rsidRDefault="009E7714" w:rsidP="000A0DE2">
            <w:pPr>
              <w:jc w:val="both"/>
              <w:rPr>
                <w:rFonts w:ascii="Arial" w:hAnsi="Arial" w:cs="Arial"/>
              </w:rPr>
            </w:pPr>
            <w:r w:rsidRPr="008709D5">
              <w:rPr>
                <w:rFonts w:ascii="Arial" w:hAnsi="Arial" w:cs="Arial"/>
              </w:rPr>
              <w:t>Mengoperasikan Sistem Komputerisasi Akuntansi</w:t>
            </w:r>
          </w:p>
        </w:tc>
      </w:tr>
    </w:tbl>
    <w:p w:rsidR="00D800CB" w:rsidRPr="008709D5" w:rsidRDefault="00D800CB" w:rsidP="00D800CB">
      <w:pPr>
        <w:spacing w:after="120"/>
        <w:ind w:left="360"/>
        <w:jc w:val="both"/>
        <w:rPr>
          <w:rFonts w:cs="Calibri"/>
          <w:b/>
          <w:lang w:val="sv-SE"/>
        </w:rPr>
      </w:pPr>
    </w:p>
    <w:p w:rsidR="00640CAE" w:rsidRPr="008709D5" w:rsidRDefault="00640CAE" w:rsidP="00C34D1E">
      <w:pPr>
        <w:numPr>
          <w:ilvl w:val="0"/>
          <w:numId w:val="1"/>
        </w:numPr>
        <w:spacing w:after="120"/>
        <w:jc w:val="both"/>
        <w:rPr>
          <w:rFonts w:cs="Calibri"/>
          <w:b/>
          <w:lang w:val="sv-SE"/>
        </w:rPr>
      </w:pPr>
      <w:r w:rsidRPr="008709D5">
        <w:rPr>
          <w:rFonts w:cs="Calibri"/>
          <w:b/>
          <w:lang w:val="sv-SE"/>
        </w:rPr>
        <w:t>Persaratan Dasar</w:t>
      </w:r>
      <w:r w:rsidR="00C34D1E" w:rsidRPr="008709D5">
        <w:rPr>
          <w:rFonts w:cs="Calibri"/>
          <w:b/>
          <w:lang w:val="sv-SE"/>
        </w:rPr>
        <w:t>.</w:t>
      </w:r>
    </w:p>
    <w:p w:rsidR="0022799E" w:rsidRPr="008709D5" w:rsidRDefault="0022799E" w:rsidP="00BC2773">
      <w:pPr>
        <w:pStyle w:val="ListParagraph"/>
        <w:numPr>
          <w:ilvl w:val="1"/>
          <w:numId w:val="6"/>
        </w:numPr>
        <w:tabs>
          <w:tab w:val="left" w:pos="990"/>
        </w:tabs>
        <w:spacing w:line="360" w:lineRule="auto"/>
        <w:ind w:left="990" w:hanging="630"/>
        <w:contextualSpacing w:val="0"/>
        <w:rPr>
          <w:rFonts w:cs="Calibri"/>
        </w:rPr>
      </w:pPr>
      <w:r w:rsidRPr="008709D5">
        <w:rPr>
          <w:rFonts w:cs="Calibri"/>
        </w:rPr>
        <w:t>Persyaratan Pendidikan:</w:t>
      </w:r>
    </w:p>
    <w:p w:rsidR="0022799E" w:rsidRPr="008709D5" w:rsidRDefault="004B49FC" w:rsidP="00D800CB">
      <w:pPr>
        <w:pStyle w:val="ListParagraph"/>
        <w:spacing w:line="360" w:lineRule="auto"/>
        <w:ind w:left="1560"/>
        <w:contextualSpacing w:val="0"/>
        <w:rPr>
          <w:rFonts w:cs="Calibri"/>
        </w:rPr>
      </w:pPr>
      <w:proofErr w:type="spellStart"/>
      <w:r w:rsidRPr="008709D5">
        <w:rPr>
          <w:rFonts w:cs="Calibri"/>
          <w:lang w:val="en-US"/>
        </w:rPr>
        <w:t>Memiliki</w:t>
      </w:r>
      <w:proofErr w:type="spellEnd"/>
      <w:r w:rsidRPr="008709D5">
        <w:rPr>
          <w:rFonts w:cs="Calibri"/>
          <w:lang w:val="en-US"/>
        </w:rPr>
        <w:t xml:space="preserve"> </w:t>
      </w:r>
      <w:proofErr w:type="spellStart"/>
      <w:r w:rsidRPr="008709D5">
        <w:rPr>
          <w:rFonts w:cs="Calibri"/>
          <w:lang w:val="en-US"/>
        </w:rPr>
        <w:t>Ijazah</w:t>
      </w:r>
      <w:proofErr w:type="spellEnd"/>
      <w:r w:rsidRPr="008709D5">
        <w:rPr>
          <w:rFonts w:cs="Calibri"/>
          <w:lang w:val="en-US"/>
        </w:rPr>
        <w:t xml:space="preserve"> </w:t>
      </w:r>
      <w:proofErr w:type="spellStart"/>
      <w:r w:rsidRPr="008709D5">
        <w:rPr>
          <w:rFonts w:cs="Calibri"/>
          <w:lang w:val="en-US"/>
        </w:rPr>
        <w:t>pendidikan</w:t>
      </w:r>
      <w:proofErr w:type="spellEnd"/>
      <w:r w:rsidRPr="008709D5">
        <w:rPr>
          <w:rFonts w:cs="Calibri"/>
          <w:lang w:val="en-US"/>
        </w:rPr>
        <w:t xml:space="preserve"> </w:t>
      </w:r>
      <w:proofErr w:type="gramStart"/>
      <w:r w:rsidRPr="008709D5">
        <w:rPr>
          <w:rFonts w:cs="Calibri"/>
          <w:lang w:val="en-US"/>
        </w:rPr>
        <w:t>S</w:t>
      </w:r>
      <w:r w:rsidR="005B488B" w:rsidRPr="008709D5">
        <w:rPr>
          <w:rFonts w:cs="Calibri"/>
        </w:rPr>
        <w:t xml:space="preserve">MA </w:t>
      </w:r>
      <w:r w:rsidR="00D800CB" w:rsidRPr="008709D5">
        <w:rPr>
          <w:rFonts w:cs="Calibri"/>
          <w:lang w:val="en-US"/>
        </w:rPr>
        <w:t xml:space="preserve"> /</w:t>
      </w:r>
      <w:proofErr w:type="gramEnd"/>
      <w:r w:rsidR="00D800CB" w:rsidRPr="008709D5">
        <w:rPr>
          <w:rFonts w:cs="Calibri"/>
          <w:lang w:val="en-US"/>
        </w:rPr>
        <w:t xml:space="preserve">  </w:t>
      </w:r>
      <w:proofErr w:type="spellStart"/>
      <w:r w:rsidR="00D800CB" w:rsidRPr="008709D5">
        <w:rPr>
          <w:rFonts w:cs="Calibri"/>
          <w:lang w:val="en-US"/>
        </w:rPr>
        <w:t>Sederajat</w:t>
      </w:r>
      <w:proofErr w:type="spellEnd"/>
    </w:p>
    <w:p w:rsidR="0022799E" w:rsidRPr="008709D5" w:rsidRDefault="0022799E" w:rsidP="00BC2773">
      <w:pPr>
        <w:pStyle w:val="ListParagraph"/>
        <w:numPr>
          <w:ilvl w:val="1"/>
          <w:numId w:val="6"/>
        </w:numPr>
        <w:tabs>
          <w:tab w:val="left" w:pos="990"/>
        </w:tabs>
        <w:spacing w:line="360" w:lineRule="auto"/>
        <w:ind w:left="990" w:hanging="630"/>
        <w:contextualSpacing w:val="0"/>
        <w:rPr>
          <w:rFonts w:cs="Calibri"/>
        </w:rPr>
      </w:pPr>
      <w:r w:rsidRPr="008709D5">
        <w:rPr>
          <w:rFonts w:cs="Calibri"/>
        </w:rPr>
        <w:t>Persyaratan Pelatihan:</w:t>
      </w:r>
    </w:p>
    <w:p w:rsidR="00F04B6F" w:rsidRDefault="00F04B6F" w:rsidP="00F04B6F">
      <w:pPr>
        <w:pStyle w:val="ListParagraph"/>
        <w:numPr>
          <w:ilvl w:val="0"/>
          <w:numId w:val="32"/>
        </w:numPr>
        <w:spacing w:line="360" w:lineRule="auto"/>
        <w:ind w:left="1530"/>
        <w:rPr>
          <w:rFonts w:cs="Calibri"/>
          <w:lang w:val="en-US"/>
        </w:rPr>
      </w:pPr>
      <w:proofErr w:type="spellStart"/>
      <w:r w:rsidRPr="00413AA6">
        <w:rPr>
          <w:rFonts w:cs="Calibri"/>
          <w:lang w:val="en-US"/>
        </w:rPr>
        <w:t>Menguasai</w:t>
      </w:r>
      <w:proofErr w:type="spellEnd"/>
      <w:r w:rsidRPr="00413AA6">
        <w:rPr>
          <w:rFonts w:cs="Calibri"/>
          <w:lang w:val="en-US"/>
        </w:rPr>
        <w:t xml:space="preserve"> </w:t>
      </w:r>
      <w:proofErr w:type="spellStart"/>
      <w:r w:rsidRPr="00413AA6">
        <w:rPr>
          <w:rFonts w:cs="Calibri"/>
          <w:lang w:val="en-US"/>
        </w:rPr>
        <w:t>dan</w:t>
      </w:r>
      <w:proofErr w:type="spellEnd"/>
      <w:r w:rsidRPr="00413AA6">
        <w:rPr>
          <w:rFonts w:cs="Calibri"/>
          <w:lang w:val="en-US"/>
        </w:rPr>
        <w:t xml:space="preserve"> </w:t>
      </w:r>
      <w:proofErr w:type="spellStart"/>
      <w:r w:rsidRPr="00413AA6">
        <w:rPr>
          <w:rFonts w:cs="Calibri"/>
          <w:lang w:val="en-US"/>
        </w:rPr>
        <w:t>dapat</w:t>
      </w:r>
      <w:proofErr w:type="spellEnd"/>
      <w:r w:rsidRPr="00413AA6">
        <w:rPr>
          <w:rFonts w:cs="Calibri"/>
          <w:lang w:val="en-US"/>
        </w:rPr>
        <w:t xml:space="preserve"> </w:t>
      </w:r>
      <w:proofErr w:type="spellStart"/>
      <w:r w:rsidRPr="00413AA6">
        <w:rPr>
          <w:rFonts w:cs="Calibri"/>
          <w:lang w:val="en-US"/>
        </w:rPr>
        <w:t>melaksanakan</w:t>
      </w:r>
      <w:proofErr w:type="spellEnd"/>
      <w:r w:rsidRPr="00413AA6">
        <w:rPr>
          <w:rFonts w:cs="Calibri"/>
          <w:lang w:val="en-US"/>
        </w:rPr>
        <w:t xml:space="preserve"> </w:t>
      </w:r>
      <w:proofErr w:type="spellStart"/>
      <w:r w:rsidRPr="00413AA6">
        <w:rPr>
          <w:rFonts w:cs="Calibri"/>
          <w:lang w:val="en-US"/>
        </w:rPr>
        <w:t>komunikasi</w:t>
      </w:r>
      <w:proofErr w:type="spellEnd"/>
      <w:r w:rsidRPr="00413AA6">
        <w:rPr>
          <w:rFonts w:cs="Calibri"/>
          <w:lang w:val="en-US"/>
        </w:rPr>
        <w:t xml:space="preserve"> </w:t>
      </w:r>
      <w:proofErr w:type="spellStart"/>
      <w:r w:rsidRPr="00413AA6">
        <w:rPr>
          <w:rFonts w:cs="Calibri"/>
          <w:lang w:val="en-US"/>
        </w:rPr>
        <w:t>dalam</w:t>
      </w:r>
      <w:proofErr w:type="spellEnd"/>
      <w:r w:rsidRPr="00413AA6">
        <w:rPr>
          <w:rFonts w:cs="Calibri"/>
          <w:lang w:val="en-US"/>
        </w:rPr>
        <w:t xml:space="preserve"> </w:t>
      </w:r>
      <w:proofErr w:type="spellStart"/>
      <w:r w:rsidRPr="00413AA6">
        <w:rPr>
          <w:rFonts w:cs="Calibri"/>
          <w:lang w:val="en-US"/>
        </w:rPr>
        <w:t>bahasa</w:t>
      </w:r>
      <w:proofErr w:type="spellEnd"/>
      <w:r w:rsidRPr="00413AA6">
        <w:rPr>
          <w:rFonts w:cs="Calibri"/>
          <w:lang w:val="en-US"/>
        </w:rPr>
        <w:t xml:space="preserve"> Indonesia </w:t>
      </w:r>
      <w:proofErr w:type="spellStart"/>
      <w:r w:rsidRPr="00413AA6">
        <w:rPr>
          <w:rFonts w:cs="Calibri"/>
          <w:lang w:val="en-US"/>
        </w:rPr>
        <w:t>dengan</w:t>
      </w:r>
      <w:proofErr w:type="spellEnd"/>
      <w:r w:rsidRPr="00413AA6">
        <w:rPr>
          <w:rFonts w:cs="Calibri"/>
          <w:lang w:val="en-US"/>
        </w:rPr>
        <w:t xml:space="preserve"> </w:t>
      </w:r>
      <w:proofErr w:type="spellStart"/>
      <w:r w:rsidRPr="00413AA6">
        <w:rPr>
          <w:rFonts w:cs="Calibri"/>
          <w:lang w:val="en-US"/>
        </w:rPr>
        <w:t>baik</w:t>
      </w:r>
      <w:proofErr w:type="spellEnd"/>
    </w:p>
    <w:p w:rsidR="00E61CE4" w:rsidRPr="00F04B6F" w:rsidRDefault="00F04B6F" w:rsidP="00F04B6F">
      <w:pPr>
        <w:pStyle w:val="ListParagraph"/>
        <w:numPr>
          <w:ilvl w:val="0"/>
          <w:numId w:val="32"/>
        </w:numPr>
        <w:spacing w:line="360" w:lineRule="auto"/>
        <w:ind w:left="1530"/>
        <w:rPr>
          <w:rFonts w:cs="Calibri"/>
          <w:lang w:val="en-US"/>
        </w:rPr>
      </w:pPr>
      <w:proofErr w:type="spellStart"/>
      <w:r w:rsidRPr="00F04B6F">
        <w:rPr>
          <w:rFonts w:cs="Calibri"/>
          <w:lang w:val="en-US"/>
        </w:rPr>
        <w:t>Karyawan</w:t>
      </w:r>
      <w:proofErr w:type="spellEnd"/>
      <w:r w:rsidRPr="00F04B6F">
        <w:rPr>
          <w:rFonts w:cs="Calibri"/>
          <w:lang w:val="en-US"/>
        </w:rPr>
        <w:t xml:space="preserve"> </w:t>
      </w:r>
      <w:proofErr w:type="spellStart"/>
      <w:r w:rsidRPr="00F04B6F">
        <w:rPr>
          <w:rFonts w:cs="Calibri"/>
          <w:lang w:val="en-US"/>
        </w:rPr>
        <w:t>telah</w:t>
      </w:r>
      <w:proofErr w:type="spellEnd"/>
      <w:r w:rsidRPr="00F04B6F">
        <w:rPr>
          <w:rFonts w:cs="Calibri"/>
          <w:lang w:val="en-US"/>
        </w:rPr>
        <w:t xml:space="preserve"> </w:t>
      </w:r>
      <w:proofErr w:type="spellStart"/>
      <w:r w:rsidRPr="00F04B6F">
        <w:rPr>
          <w:rFonts w:cs="Calibri"/>
          <w:lang w:val="en-US"/>
        </w:rPr>
        <w:t>berkerja</w:t>
      </w:r>
      <w:proofErr w:type="spellEnd"/>
      <w:r w:rsidRPr="00F04B6F">
        <w:rPr>
          <w:rFonts w:cs="Calibri"/>
          <w:lang w:val="en-US"/>
        </w:rPr>
        <w:t xml:space="preserve"> </w:t>
      </w:r>
      <w:proofErr w:type="spellStart"/>
      <w:r w:rsidRPr="00F04B6F">
        <w:rPr>
          <w:rFonts w:cs="Calibri"/>
          <w:lang w:val="en-US"/>
        </w:rPr>
        <w:t>sebagai</w:t>
      </w:r>
      <w:proofErr w:type="spellEnd"/>
      <w:r w:rsidRPr="00F04B6F">
        <w:rPr>
          <w:rFonts w:cs="Calibri"/>
          <w:lang w:val="en-US"/>
        </w:rPr>
        <w:t xml:space="preserve"> </w:t>
      </w:r>
      <w:proofErr w:type="spellStart"/>
      <w:r>
        <w:rPr>
          <w:rFonts w:cs="Calibri"/>
          <w:lang w:val="en-US"/>
        </w:rPr>
        <w:t>juru</w:t>
      </w:r>
      <w:proofErr w:type="spellEnd"/>
      <w:r>
        <w:rPr>
          <w:rFonts w:cs="Calibri"/>
          <w:lang w:val="en-US"/>
        </w:rPr>
        <w:t xml:space="preserve"> </w:t>
      </w:r>
      <w:proofErr w:type="spellStart"/>
      <w:r>
        <w:rPr>
          <w:rFonts w:cs="Calibri"/>
          <w:lang w:val="en-US"/>
        </w:rPr>
        <w:t>buku</w:t>
      </w:r>
      <w:proofErr w:type="spellEnd"/>
      <w:r w:rsidRPr="00F04B6F">
        <w:rPr>
          <w:rFonts w:cs="Calibri"/>
          <w:lang w:val="en-US"/>
        </w:rPr>
        <w:t xml:space="preserve"> minimal 3 </w:t>
      </w:r>
      <w:proofErr w:type="spellStart"/>
      <w:r w:rsidRPr="00F04B6F">
        <w:rPr>
          <w:rFonts w:cs="Calibri"/>
          <w:lang w:val="en-US"/>
        </w:rPr>
        <w:t>bulan</w:t>
      </w:r>
      <w:proofErr w:type="spellEnd"/>
      <w:r w:rsidRPr="00F04B6F">
        <w:rPr>
          <w:rFonts w:cs="Calibri"/>
          <w:lang w:val="en-US"/>
        </w:rPr>
        <w:t xml:space="preserve"> </w:t>
      </w:r>
      <w:proofErr w:type="spellStart"/>
      <w:r w:rsidRPr="00F04B6F">
        <w:rPr>
          <w:rFonts w:cs="Calibri"/>
          <w:lang w:val="en-US"/>
        </w:rPr>
        <w:t>dan</w:t>
      </w:r>
      <w:proofErr w:type="spellEnd"/>
      <w:r w:rsidRPr="00F04B6F">
        <w:rPr>
          <w:rFonts w:cs="Calibri"/>
          <w:lang w:val="en-US"/>
        </w:rPr>
        <w:t xml:space="preserve"> </w:t>
      </w:r>
      <w:proofErr w:type="spellStart"/>
      <w:r w:rsidRPr="00F04B6F">
        <w:rPr>
          <w:rFonts w:cs="Calibri"/>
          <w:lang w:val="en-US"/>
        </w:rPr>
        <w:t>untuk</w:t>
      </w:r>
      <w:proofErr w:type="spellEnd"/>
      <w:r w:rsidRPr="00F04B6F">
        <w:rPr>
          <w:rFonts w:cs="Calibri"/>
          <w:lang w:val="en-US"/>
        </w:rPr>
        <w:t xml:space="preserve"> </w:t>
      </w:r>
      <w:proofErr w:type="spellStart"/>
      <w:r w:rsidRPr="00F04B6F">
        <w:rPr>
          <w:rFonts w:cs="Calibri"/>
          <w:lang w:val="en-US"/>
        </w:rPr>
        <w:t>mahasiswa</w:t>
      </w:r>
      <w:proofErr w:type="spellEnd"/>
      <w:r w:rsidRPr="00F04B6F">
        <w:rPr>
          <w:rFonts w:cs="Calibri"/>
          <w:lang w:val="en-US"/>
        </w:rPr>
        <w:t xml:space="preserve"> </w:t>
      </w:r>
      <w:proofErr w:type="spellStart"/>
      <w:r w:rsidRPr="00F04B6F">
        <w:rPr>
          <w:rFonts w:cs="Calibri"/>
          <w:lang w:val="en-US"/>
        </w:rPr>
        <w:t>melampirkan</w:t>
      </w:r>
      <w:proofErr w:type="spellEnd"/>
      <w:r w:rsidRPr="00F04B6F">
        <w:rPr>
          <w:rFonts w:cs="Calibri"/>
          <w:lang w:val="en-US"/>
        </w:rPr>
        <w:t xml:space="preserve"> KHS </w:t>
      </w:r>
      <w:proofErr w:type="spellStart"/>
      <w:r w:rsidRPr="00F04B6F">
        <w:rPr>
          <w:rFonts w:cs="Calibri"/>
          <w:lang w:val="en-US"/>
        </w:rPr>
        <w:t>sesuai</w:t>
      </w:r>
      <w:proofErr w:type="spellEnd"/>
      <w:r w:rsidRPr="00F04B6F">
        <w:rPr>
          <w:rFonts w:cs="Calibri"/>
          <w:lang w:val="en-US"/>
        </w:rPr>
        <w:t xml:space="preserve"> unit yang </w:t>
      </w:r>
      <w:proofErr w:type="spellStart"/>
      <w:r w:rsidRPr="00F04B6F">
        <w:rPr>
          <w:rFonts w:cs="Calibri"/>
          <w:lang w:val="en-US"/>
        </w:rPr>
        <w:t>diujikan</w:t>
      </w:r>
      <w:proofErr w:type="spellEnd"/>
      <w:r w:rsidRPr="00F04B6F">
        <w:rPr>
          <w:rFonts w:cs="Calibri"/>
          <w:lang w:val="en-US"/>
        </w:rPr>
        <w:t xml:space="preserve"> </w:t>
      </w:r>
      <w:proofErr w:type="spellStart"/>
      <w:r w:rsidRPr="00F04B6F">
        <w:rPr>
          <w:rFonts w:cs="Calibri"/>
          <w:lang w:val="en-US"/>
        </w:rPr>
        <w:t>atau</w:t>
      </w:r>
      <w:proofErr w:type="spellEnd"/>
      <w:r w:rsidRPr="00F04B6F">
        <w:rPr>
          <w:rFonts w:cs="Calibri"/>
          <w:lang w:val="en-US"/>
        </w:rPr>
        <w:t xml:space="preserve"> KRS yang </w:t>
      </w:r>
      <w:proofErr w:type="spellStart"/>
      <w:r w:rsidRPr="00F04B6F">
        <w:rPr>
          <w:rFonts w:cs="Calibri"/>
          <w:lang w:val="en-US"/>
        </w:rPr>
        <w:t>sudah</w:t>
      </w:r>
      <w:proofErr w:type="spellEnd"/>
      <w:r w:rsidRPr="00F04B6F">
        <w:rPr>
          <w:rFonts w:cs="Calibri"/>
          <w:lang w:val="en-US"/>
        </w:rPr>
        <w:t xml:space="preserve"> </w:t>
      </w:r>
      <w:proofErr w:type="spellStart"/>
      <w:r w:rsidRPr="00F04B6F">
        <w:rPr>
          <w:rFonts w:cs="Calibri"/>
          <w:lang w:val="en-US"/>
        </w:rPr>
        <w:t>menempuh</w:t>
      </w:r>
      <w:proofErr w:type="spellEnd"/>
      <w:r w:rsidRPr="00F04B6F">
        <w:rPr>
          <w:rFonts w:cs="Calibri"/>
          <w:lang w:val="en-US"/>
        </w:rPr>
        <w:t xml:space="preserve"> </w:t>
      </w:r>
      <w:proofErr w:type="spellStart"/>
      <w:r w:rsidRPr="00F04B6F">
        <w:rPr>
          <w:rFonts w:cs="Calibri"/>
          <w:lang w:val="en-US"/>
        </w:rPr>
        <w:t>pendidikan</w:t>
      </w:r>
      <w:proofErr w:type="spellEnd"/>
      <w:r w:rsidRPr="00F04B6F">
        <w:rPr>
          <w:rFonts w:cs="Calibri"/>
          <w:lang w:val="en-US"/>
        </w:rPr>
        <w:t xml:space="preserve"> minimal 3 </w:t>
      </w:r>
      <w:proofErr w:type="spellStart"/>
      <w:r w:rsidRPr="00F04B6F">
        <w:rPr>
          <w:rFonts w:cs="Calibri"/>
          <w:lang w:val="en-US"/>
        </w:rPr>
        <w:t>bulan</w:t>
      </w:r>
      <w:proofErr w:type="spellEnd"/>
      <w:r w:rsidRPr="00F04B6F">
        <w:rPr>
          <w:rFonts w:cs="Calibri"/>
          <w:lang w:val="en-US"/>
        </w:rPr>
        <w:t>.</w:t>
      </w:r>
    </w:p>
    <w:p w:rsidR="00DF5C73" w:rsidRPr="008709D5" w:rsidRDefault="00DF5C73" w:rsidP="00640CAE">
      <w:pPr>
        <w:ind w:left="360"/>
        <w:jc w:val="both"/>
        <w:rPr>
          <w:rFonts w:cs="Calibri"/>
          <w:lang w:val="sv-SE"/>
        </w:rPr>
      </w:pPr>
    </w:p>
    <w:p w:rsidR="0025599E" w:rsidRPr="008709D5" w:rsidRDefault="0025599E" w:rsidP="004B49FC">
      <w:pPr>
        <w:numPr>
          <w:ilvl w:val="0"/>
          <w:numId w:val="1"/>
        </w:numPr>
        <w:spacing w:after="120"/>
        <w:jc w:val="both"/>
        <w:rPr>
          <w:rFonts w:cs="Calibri"/>
          <w:b/>
          <w:lang w:val="sv-SE"/>
        </w:rPr>
      </w:pPr>
      <w:r w:rsidRPr="008709D5">
        <w:rPr>
          <w:rFonts w:cs="Calibri"/>
          <w:b/>
          <w:lang w:val="sv-SE"/>
        </w:rPr>
        <w:t xml:space="preserve">Permohonan </w:t>
      </w:r>
      <w:r w:rsidR="00EA24BC" w:rsidRPr="008709D5">
        <w:rPr>
          <w:rFonts w:cs="Calibri"/>
          <w:b/>
          <w:lang w:val="sv-SE"/>
        </w:rPr>
        <w:t>Sertifikasi</w:t>
      </w:r>
    </w:p>
    <w:p w:rsidR="00DF5C73" w:rsidRPr="008709D5" w:rsidRDefault="008A4BE9" w:rsidP="004B49FC">
      <w:pPr>
        <w:numPr>
          <w:ilvl w:val="1"/>
          <w:numId w:val="1"/>
        </w:numPr>
        <w:spacing w:after="80"/>
        <w:jc w:val="both"/>
        <w:rPr>
          <w:rFonts w:cs="Calibri"/>
          <w:lang w:val="sv-SE"/>
        </w:rPr>
      </w:pPr>
      <w:proofErr w:type="spellStart"/>
      <w:r w:rsidRPr="008709D5">
        <w:rPr>
          <w:rFonts w:cs="Calibri"/>
          <w:b/>
          <w:lang w:val="en-US"/>
        </w:rPr>
        <w:t>Prosedur</w:t>
      </w:r>
      <w:proofErr w:type="spellEnd"/>
      <w:r w:rsidR="00DF5C73" w:rsidRPr="008709D5">
        <w:rPr>
          <w:rFonts w:cs="Calibri"/>
          <w:b/>
          <w:lang w:val="en-US"/>
        </w:rPr>
        <w:t xml:space="preserve"> </w:t>
      </w:r>
      <w:proofErr w:type="spellStart"/>
      <w:r w:rsidR="00DF5C73" w:rsidRPr="008709D5">
        <w:rPr>
          <w:rFonts w:cs="Calibri"/>
          <w:b/>
          <w:lang w:val="en-US"/>
        </w:rPr>
        <w:t>permohonan</w:t>
      </w:r>
      <w:proofErr w:type="spellEnd"/>
    </w:p>
    <w:p w:rsidR="00EA70E4" w:rsidRPr="008709D5" w:rsidRDefault="00EA70E4" w:rsidP="00C34D1E">
      <w:pPr>
        <w:spacing w:after="240" w:line="360" w:lineRule="auto"/>
        <w:ind w:left="720"/>
        <w:jc w:val="both"/>
        <w:rPr>
          <w:rFonts w:cs="Calibri"/>
          <w:lang w:val="en-US"/>
        </w:rPr>
      </w:pPr>
      <w:r w:rsidRPr="008709D5">
        <w:rPr>
          <w:rFonts w:cs="Calibri"/>
        </w:rPr>
        <w:t xml:space="preserve">LSP </w:t>
      </w:r>
      <w:r w:rsidR="008709D5">
        <w:rPr>
          <w:rFonts w:cs="Calibri"/>
        </w:rPr>
        <w:t>Koperasi Nusantara</w:t>
      </w:r>
      <w:r w:rsidR="00E61CE4" w:rsidRPr="008709D5">
        <w:rPr>
          <w:rFonts w:cs="Calibri"/>
          <w:lang w:val="en-US"/>
        </w:rPr>
        <w:t xml:space="preserve"> </w:t>
      </w:r>
      <w:proofErr w:type="spellStart"/>
      <w:r w:rsidRPr="008709D5">
        <w:rPr>
          <w:rFonts w:cs="Calibri"/>
          <w:lang w:val="en-US"/>
        </w:rPr>
        <w:t>akan</w:t>
      </w:r>
      <w:proofErr w:type="spellEnd"/>
      <w:r w:rsidRPr="008709D5">
        <w:rPr>
          <w:rFonts w:cs="Calibri"/>
          <w:lang w:val="en-US"/>
        </w:rPr>
        <w:t xml:space="preserve"> </w:t>
      </w:r>
      <w:r w:rsidRPr="008709D5">
        <w:rPr>
          <w:rFonts w:cs="Calibri"/>
        </w:rPr>
        <w:t xml:space="preserve">mengkaji ulang setiap permohonan peserta yang telah mendaftar oleh </w:t>
      </w:r>
      <w:proofErr w:type="spellStart"/>
      <w:r w:rsidRPr="008709D5">
        <w:rPr>
          <w:rFonts w:cs="Calibri"/>
          <w:lang w:val="en-US"/>
        </w:rPr>
        <w:t>personil</w:t>
      </w:r>
      <w:proofErr w:type="spellEnd"/>
      <w:r w:rsidRPr="008709D5">
        <w:rPr>
          <w:rFonts w:cs="Calibri"/>
          <w:lang w:val="en-US"/>
        </w:rPr>
        <w:t xml:space="preserve"> LSP</w:t>
      </w:r>
      <w:r w:rsidR="00BA4FF9" w:rsidRPr="008709D5">
        <w:rPr>
          <w:rFonts w:cs="Calibri"/>
          <w:lang w:val="en-US"/>
        </w:rPr>
        <w:t xml:space="preserve"> </w:t>
      </w:r>
      <w:r w:rsidRPr="008709D5">
        <w:rPr>
          <w:rFonts w:cs="Calibri"/>
          <w:lang w:val="en-US"/>
        </w:rPr>
        <w:t>/</w:t>
      </w:r>
      <w:r w:rsidR="00BA4FF9" w:rsidRPr="008709D5">
        <w:rPr>
          <w:rFonts w:cs="Calibri"/>
          <w:lang w:val="en-US"/>
        </w:rPr>
        <w:t xml:space="preserve"> </w:t>
      </w:r>
      <w:r w:rsidRPr="008709D5">
        <w:rPr>
          <w:rFonts w:cs="Calibri"/>
          <w:lang w:val="en-US"/>
        </w:rPr>
        <w:t xml:space="preserve">TUK </w:t>
      </w:r>
      <w:r w:rsidRPr="008709D5">
        <w:rPr>
          <w:rFonts w:cs="Calibri"/>
        </w:rPr>
        <w:t>yang ditugaskan LSP. Setiap peserta yang telah memenuhi persyaratan, maka ditetapkan dalam surat ketetapan peserta uji kompetensi yang dikirimkan ke setiap peserta</w:t>
      </w:r>
      <w:r w:rsidRPr="008709D5">
        <w:rPr>
          <w:rFonts w:cs="Calibri"/>
          <w:lang w:val="en-US"/>
        </w:rPr>
        <w:t>.</w:t>
      </w:r>
    </w:p>
    <w:p w:rsidR="00DF5973" w:rsidRPr="008709D5" w:rsidRDefault="0025599E" w:rsidP="004B49FC">
      <w:pPr>
        <w:numPr>
          <w:ilvl w:val="1"/>
          <w:numId w:val="1"/>
        </w:numPr>
        <w:spacing w:after="80"/>
        <w:jc w:val="both"/>
        <w:rPr>
          <w:rFonts w:cs="Calibri"/>
          <w:b/>
          <w:lang w:val="sv-SE"/>
        </w:rPr>
      </w:pPr>
      <w:r w:rsidRPr="008709D5">
        <w:rPr>
          <w:rFonts w:cs="Calibri"/>
          <w:b/>
        </w:rPr>
        <w:t>Persyaratan</w:t>
      </w:r>
      <w:r w:rsidRPr="008709D5">
        <w:rPr>
          <w:rFonts w:cs="Calibri"/>
        </w:rPr>
        <w:t xml:space="preserve"> </w:t>
      </w:r>
      <w:proofErr w:type="spellStart"/>
      <w:r w:rsidR="004B49FC" w:rsidRPr="008709D5">
        <w:rPr>
          <w:rFonts w:cs="Calibri"/>
          <w:b/>
          <w:lang w:val="en-US"/>
        </w:rPr>
        <w:t>permohonan</w:t>
      </w:r>
      <w:proofErr w:type="spellEnd"/>
      <w:r w:rsidR="004B49FC" w:rsidRPr="008709D5">
        <w:rPr>
          <w:rFonts w:cs="Calibri"/>
          <w:b/>
          <w:lang w:val="en-US"/>
        </w:rPr>
        <w:t xml:space="preserve"> :</w:t>
      </w:r>
    </w:p>
    <w:p w:rsidR="00DF5C73" w:rsidRPr="008709D5" w:rsidRDefault="00DF5973" w:rsidP="004B49FC">
      <w:pPr>
        <w:numPr>
          <w:ilvl w:val="2"/>
          <w:numId w:val="1"/>
        </w:numPr>
        <w:spacing w:after="120"/>
        <w:jc w:val="both"/>
        <w:rPr>
          <w:rFonts w:cs="Calibri"/>
          <w:b/>
          <w:lang w:val="sv-SE"/>
        </w:rPr>
      </w:pPr>
      <w:r w:rsidRPr="008709D5">
        <w:rPr>
          <w:rFonts w:cs="Calibri"/>
        </w:rPr>
        <w:t>Persyaratan</w:t>
      </w:r>
      <w:r w:rsidR="00DF5C73" w:rsidRPr="008709D5">
        <w:rPr>
          <w:rFonts w:cs="Calibri"/>
          <w:lang w:val="en-US"/>
        </w:rPr>
        <w:t xml:space="preserve"> </w:t>
      </w:r>
      <w:proofErr w:type="spellStart"/>
      <w:r w:rsidR="00DF5C73" w:rsidRPr="008709D5">
        <w:rPr>
          <w:rFonts w:cs="Calibri"/>
          <w:lang w:val="en-US"/>
        </w:rPr>
        <w:t>permohonan</w:t>
      </w:r>
      <w:proofErr w:type="spellEnd"/>
      <w:r w:rsidR="004B49FC" w:rsidRPr="008709D5">
        <w:rPr>
          <w:rFonts w:cs="Calibri"/>
          <w:lang w:val="en-US"/>
        </w:rPr>
        <w:t xml:space="preserve"> :</w:t>
      </w:r>
    </w:p>
    <w:p w:rsidR="00456FF0" w:rsidRPr="008709D5" w:rsidRDefault="00456FF0" w:rsidP="004B49FC">
      <w:pPr>
        <w:pStyle w:val="ListParagraph"/>
        <w:numPr>
          <w:ilvl w:val="0"/>
          <w:numId w:val="7"/>
        </w:numPr>
        <w:tabs>
          <w:tab w:val="left" w:pos="1620"/>
        </w:tabs>
        <w:spacing w:line="360" w:lineRule="auto"/>
        <w:ind w:left="1620"/>
        <w:contextualSpacing w:val="0"/>
        <w:rPr>
          <w:rFonts w:cs="Calibri"/>
        </w:rPr>
      </w:pPr>
      <w:r w:rsidRPr="008709D5">
        <w:rPr>
          <w:rFonts w:cs="Calibri"/>
        </w:rPr>
        <w:t xml:space="preserve">Mengisi </w:t>
      </w:r>
      <w:proofErr w:type="spellStart"/>
      <w:r w:rsidRPr="008709D5">
        <w:rPr>
          <w:rFonts w:cs="Calibri"/>
          <w:lang w:val="en-US"/>
        </w:rPr>
        <w:t>aplikasi</w:t>
      </w:r>
      <w:proofErr w:type="spellEnd"/>
      <w:r w:rsidRPr="008709D5">
        <w:rPr>
          <w:rFonts w:cs="Calibri"/>
          <w:lang w:val="en-US"/>
        </w:rPr>
        <w:t xml:space="preserve"> </w:t>
      </w:r>
      <w:r w:rsidRPr="008709D5">
        <w:rPr>
          <w:rFonts w:cs="Calibri"/>
        </w:rPr>
        <w:t xml:space="preserve">permohonan </w:t>
      </w:r>
      <w:proofErr w:type="spellStart"/>
      <w:r w:rsidRPr="008709D5">
        <w:rPr>
          <w:rFonts w:cs="Calibri"/>
          <w:lang w:val="en-US"/>
        </w:rPr>
        <w:t>sertifikasi</w:t>
      </w:r>
      <w:proofErr w:type="spellEnd"/>
      <w:r w:rsidRPr="008709D5">
        <w:rPr>
          <w:rFonts w:cs="Calibri"/>
          <w:lang w:val="en-US"/>
        </w:rPr>
        <w:t xml:space="preserve"> FR.APL 01 </w:t>
      </w:r>
      <w:proofErr w:type="spellStart"/>
      <w:r w:rsidRPr="008709D5">
        <w:rPr>
          <w:rFonts w:cs="Calibri"/>
          <w:lang w:val="en-US"/>
        </w:rPr>
        <w:t>dan</w:t>
      </w:r>
      <w:proofErr w:type="spellEnd"/>
      <w:r w:rsidRPr="008709D5">
        <w:rPr>
          <w:rFonts w:cs="Calibri"/>
          <w:lang w:val="en-US"/>
        </w:rPr>
        <w:t xml:space="preserve"> FR.APL 02</w:t>
      </w:r>
    </w:p>
    <w:p w:rsidR="00456FF0" w:rsidRPr="008709D5" w:rsidRDefault="00456FF0" w:rsidP="004B49FC">
      <w:pPr>
        <w:pStyle w:val="ListParagraph"/>
        <w:numPr>
          <w:ilvl w:val="0"/>
          <w:numId w:val="7"/>
        </w:numPr>
        <w:tabs>
          <w:tab w:val="left" w:pos="1620"/>
        </w:tabs>
        <w:spacing w:line="360" w:lineRule="auto"/>
        <w:ind w:left="1620"/>
        <w:contextualSpacing w:val="0"/>
        <w:rPr>
          <w:rFonts w:cs="Calibri"/>
        </w:rPr>
      </w:pPr>
      <w:r w:rsidRPr="008709D5">
        <w:rPr>
          <w:rFonts w:cs="Calibri"/>
        </w:rPr>
        <w:t>Melampirkan masing-masing :</w:t>
      </w:r>
    </w:p>
    <w:p w:rsidR="00456FF0" w:rsidRPr="008709D5" w:rsidRDefault="00456FF0" w:rsidP="00FB5516">
      <w:pPr>
        <w:pStyle w:val="ListParagraph"/>
        <w:numPr>
          <w:ilvl w:val="1"/>
          <w:numId w:val="7"/>
        </w:numPr>
        <w:spacing w:line="360" w:lineRule="auto"/>
        <w:ind w:left="2074" w:hanging="432"/>
        <w:contextualSpacing w:val="0"/>
        <w:rPr>
          <w:rFonts w:cs="Calibri"/>
        </w:rPr>
      </w:pPr>
      <w:r w:rsidRPr="008709D5">
        <w:rPr>
          <w:rFonts w:cs="Calibri"/>
        </w:rPr>
        <w:t>Foto copy terlegalisir Ijasah terakhir</w:t>
      </w:r>
    </w:p>
    <w:p w:rsidR="00456FF0" w:rsidRPr="008709D5" w:rsidRDefault="00456FF0" w:rsidP="00FB5516">
      <w:pPr>
        <w:pStyle w:val="ListParagraph"/>
        <w:numPr>
          <w:ilvl w:val="1"/>
          <w:numId w:val="7"/>
        </w:numPr>
        <w:spacing w:line="360" w:lineRule="auto"/>
        <w:ind w:left="2074" w:hanging="432"/>
        <w:contextualSpacing w:val="0"/>
        <w:rPr>
          <w:rFonts w:cs="Calibri"/>
        </w:rPr>
      </w:pPr>
      <w:r w:rsidRPr="008709D5">
        <w:rPr>
          <w:rFonts w:cs="Calibri"/>
        </w:rPr>
        <w:t>Pas foto berwarna terbaru 3 x 4 cm (2 lembar)</w:t>
      </w:r>
    </w:p>
    <w:p w:rsidR="00456FF0" w:rsidRPr="008709D5" w:rsidRDefault="00456FF0" w:rsidP="00FB5516">
      <w:pPr>
        <w:pStyle w:val="ListParagraph"/>
        <w:numPr>
          <w:ilvl w:val="1"/>
          <w:numId w:val="7"/>
        </w:numPr>
        <w:spacing w:line="360" w:lineRule="auto"/>
        <w:ind w:left="2074" w:hanging="432"/>
        <w:contextualSpacing w:val="0"/>
        <w:rPr>
          <w:rFonts w:cs="Calibri"/>
        </w:rPr>
      </w:pPr>
      <w:r w:rsidRPr="008709D5">
        <w:rPr>
          <w:rFonts w:cs="Calibri"/>
        </w:rPr>
        <w:t>Foto copy KTP / SIM / Pasport / Kitas</w:t>
      </w:r>
    </w:p>
    <w:p w:rsidR="00456FF0" w:rsidRPr="008709D5" w:rsidRDefault="004B49FC" w:rsidP="00FB5516">
      <w:pPr>
        <w:pStyle w:val="ListParagraph"/>
        <w:numPr>
          <w:ilvl w:val="1"/>
          <w:numId w:val="7"/>
        </w:numPr>
        <w:spacing w:line="360" w:lineRule="auto"/>
        <w:ind w:left="2074" w:hanging="432"/>
        <w:contextualSpacing w:val="0"/>
        <w:rPr>
          <w:rFonts w:cs="Calibri"/>
        </w:rPr>
      </w:pPr>
      <w:proofErr w:type="spellStart"/>
      <w:r w:rsidRPr="008709D5">
        <w:rPr>
          <w:rFonts w:cs="Calibri"/>
          <w:lang w:val="en-US"/>
        </w:rPr>
        <w:t>Melampirkan</w:t>
      </w:r>
      <w:proofErr w:type="spellEnd"/>
      <w:r w:rsidRPr="008709D5">
        <w:rPr>
          <w:rFonts w:cs="Calibri"/>
          <w:lang w:val="en-US"/>
        </w:rPr>
        <w:t xml:space="preserve"> </w:t>
      </w:r>
      <w:proofErr w:type="spellStart"/>
      <w:r w:rsidRPr="008709D5">
        <w:rPr>
          <w:rFonts w:cs="Calibri"/>
          <w:lang w:val="en-US"/>
        </w:rPr>
        <w:t>tanda</w:t>
      </w:r>
      <w:proofErr w:type="spellEnd"/>
      <w:r w:rsidR="00456FF0" w:rsidRPr="008709D5">
        <w:rPr>
          <w:rFonts w:cs="Calibri"/>
        </w:rPr>
        <w:t xml:space="preserve"> bukti pembayaran </w:t>
      </w:r>
      <w:proofErr w:type="spellStart"/>
      <w:r w:rsidRPr="008709D5">
        <w:rPr>
          <w:rFonts w:cs="Calibri"/>
          <w:lang w:val="en-US"/>
        </w:rPr>
        <w:t>administrasi</w:t>
      </w:r>
      <w:proofErr w:type="spellEnd"/>
    </w:p>
    <w:p w:rsidR="00456FF0" w:rsidRPr="008709D5" w:rsidRDefault="00456FF0" w:rsidP="00FB5516">
      <w:pPr>
        <w:pStyle w:val="ListParagraph"/>
        <w:numPr>
          <w:ilvl w:val="1"/>
          <w:numId w:val="7"/>
        </w:numPr>
        <w:spacing w:line="360" w:lineRule="auto"/>
        <w:ind w:left="2074" w:hanging="432"/>
        <w:contextualSpacing w:val="0"/>
        <w:rPr>
          <w:rFonts w:cs="Calibri"/>
        </w:rPr>
      </w:pPr>
      <w:r w:rsidRPr="008709D5">
        <w:rPr>
          <w:rFonts w:cs="Calibri"/>
        </w:rPr>
        <w:t>Surat Keterangan Pengalaman (</w:t>
      </w:r>
      <w:r w:rsidRPr="008709D5">
        <w:rPr>
          <w:rFonts w:cs="Calibri"/>
          <w:i/>
        </w:rPr>
        <w:t>lampiran-4)</w:t>
      </w:r>
    </w:p>
    <w:p w:rsidR="00456FF0" w:rsidRPr="008709D5" w:rsidRDefault="00456FF0" w:rsidP="0086206F">
      <w:pPr>
        <w:ind w:left="1728"/>
        <w:jc w:val="both"/>
        <w:rPr>
          <w:rFonts w:cs="Calibri"/>
          <w:b/>
          <w:lang w:val="sv-SE"/>
        </w:rPr>
      </w:pPr>
    </w:p>
    <w:p w:rsidR="00CD52ED" w:rsidRPr="008709D5" w:rsidRDefault="00CD52ED" w:rsidP="009E1546">
      <w:pPr>
        <w:numPr>
          <w:ilvl w:val="2"/>
          <w:numId w:val="1"/>
        </w:numPr>
        <w:spacing w:after="120"/>
        <w:jc w:val="both"/>
        <w:rPr>
          <w:rFonts w:cs="Calibri"/>
          <w:b/>
          <w:lang w:val="sv-SE"/>
        </w:rPr>
      </w:pPr>
      <w:r w:rsidRPr="008709D5">
        <w:rPr>
          <w:rFonts w:cs="Calibri"/>
        </w:rPr>
        <w:t>H</w:t>
      </w:r>
      <w:r w:rsidR="0025599E" w:rsidRPr="008709D5">
        <w:rPr>
          <w:rFonts w:cs="Calibri"/>
          <w:lang w:val="sv-SE"/>
        </w:rPr>
        <w:t>ak pemohon</w:t>
      </w:r>
      <w:r w:rsidRPr="008709D5">
        <w:rPr>
          <w:rFonts w:cs="Calibri"/>
        </w:rPr>
        <w:t>:</w:t>
      </w:r>
    </w:p>
    <w:p w:rsidR="00DF5C73" w:rsidRPr="008709D5" w:rsidRDefault="00AE724C" w:rsidP="00144CE4">
      <w:pPr>
        <w:spacing w:after="120"/>
        <w:ind w:left="1440"/>
        <w:jc w:val="both"/>
        <w:rPr>
          <w:rFonts w:cs="Calibri"/>
          <w:lang w:val="en-US"/>
        </w:rPr>
      </w:pPr>
      <w:proofErr w:type="spellStart"/>
      <w:r w:rsidRPr="008709D5">
        <w:rPr>
          <w:rFonts w:cs="Calibri"/>
          <w:lang w:val="en-US"/>
        </w:rPr>
        <w:t>Bagi</w:t>
      </w:r>
      <w:proofErr w:type="spellEnd"/>
      <w:r w:rsidRPr="008709D5">
        <w:rPr>
          <w:rFonts w:cs="Calibri"/>
          <w:lang w:val="en-US"/>
        </w:rPr>
        <w:t xml:space="preserve"> </w:t>
      </w:r>
      <w:proofErr w:type="spellStart"/>
      <w:r w:rsidRPr="008709D5">
        <w:rPr>
          <w:rFonts w:cs="Calibri"/>
          <w:lang w:val="en-US"/>
        </w:rPr>
        <w:t>calon</w:t>
      </w:r>
      <w:proofErr w:type="spellEnd"/>
      <w:r w:rsidRPr="008709D5">
        <w:rPr>
          <w:rFonts w:cs="Calibri"/>
          <w:lang w:val="en-US"/>
        </w:rPr>
        <w:t xml:space="preserve"> </w:t>
      </w:r>
      <w:proofErr w:type="spellStart"/>
      <w:r w:rsidRPr="008709D5">
        <w:rPr>
          <w:rFonts w:cs="Calibri"/>
          <w:lang w:val="en-US"/>
        </w:rPr>
        <w:t>peserta</w:t>
      </w:r>
      <w:proofErr w:type="spellEnd"/>
      <w:r w:rsidRPr="008709D5">
        <w:rPr>
          <w:rFonts w:cs="Calibri"/>
          <w:lang w:val="en-US"/>
        </w:rPr>
        <w:t xml:space="preserve"> yang </w:t>
      </w:r>
      <w:proofErr w:type="spellStart"/>
      <w:r w:rsidRPr="008709D5">
        <w:rPr>
          <w:rFonts w:cs="Calibri"/>
          <w:lang w:val="en-US"/>
        </w:rPr>
        <w:t>telah</w:t>
      </w:r>
      <w:proofErr w:type="spellEnd"/>
      <w:r w:rsidRPr="008709D5">
        <w:rPr>
          <w:rFonts w:cs="Calibri"/>
          <w:lang w:val="en-US"/>
        </w:rPr>
        <w:t xml:space="preserve"> </w:t>
      </w:r>
      <w:proofErr w:type="spellStart"/>
      <w:r w:rsidRPr="008709D5">
        <w:rPr>
          <w:rFonts w:cs="Calibri"/>
          <w:lang w:val="en-US"/>
        </w:rPr>
        <w:t>memenuhi</w:t>
      </w:r>
      <w:proofErr w:type="spellEnd"/>
      <w:r w:rsidRPr="008709D5">
        <w:rPr>
          <w:rFonts w:cs="Calibri"/>
          <w:lang w:val="en-US"/>
        </w:rPr>
        <w:t xml:space="preserve"> </w:t>
      </w:r>
      <w:proofErr w:type="spellStart"/>
      <w:r w:rsidRPr="008709D5">
        <w:rPr>
          <w:rFonts w:cs="Calibri"/>
          <w:lang w:val="en-US"/>
        </w:rPr>
        <w:t>seluruh</w:t>
      </w:r>
      <w:proofErr w:type="spellEnd"/>
      <w:r w:rsidRPr="008709D5">
        <w:rPr>
          <w:rFonts w:cs="Calibri"/>
          <w:lang w:val="en-US"/>
        </w:rPr>
        <w:t xml:space="preserve"> </w:t>
      </w:r>
      <w:proofErr w:type="spellStart"/>
      <w:r w:rsidRPr="008709D5">
        <w:rPr>
          <w:rFonts w:cs="Calibri"/>
          <w:lang w:val="en-US"/>
        </w:rPr>
        <w:t>persaratan</w:t>
      </w:r>
      <w:proofErr w:type="spellEnd"/>
      <w:r w:rsidRPr="008709D5">
        <w:rPr>
          <w:rFonts w:cs="Calibri"/>
          <w:lang w:val="en-US"/>
        </w:rPr>
        <w:t xml:space="preserve"> </w:t>
      </w:r>
      <w:proofErr w:type="spellStart"/>
      <w:r w:rsidRPr="008709D5">
        <w:rPr>
          <w:rFonts w:cs="Calibri"/>
          <w:lang w:val="en-US"/>
        </w:rPr>
        <w:t>pendaftaran</w:t>
      </w:r>
      <w:proofErr w:type="spellEnd"/>
      <w:r w:rsidRPr="008709D5">
        <w:rPr>
          <w:rFonts w:cs="Calibri"/>
          <w:lang w:val="en-US"/>
        </w:rPr>
        <w:t xml:space="preserve"> </w:t>
      </w:r>
      <w:proofErr w:type="spellStart"/>
      <w:proofErr w:type="gramStart"/>
      <w:r w:rsidRPr="008709D5">
        <w:rPr>
          <w:rFonts w:cs="Calibri"/>
          <w:lang w:val="en-US"/>
        </w:rPr>
        <w:t>berhak</w:t>
      </w:r>
      <w:proofErr w:type="spellEnd"/>
      <w:r w:rsidRPr="008709D5">
        <w:rPr>
          <w:rFonts w:cs="Calibri"/>
          <w:lang w:val="en-US"/>
        </w:rPr>
        <w:t xml:space="preserve"> :</w:t>
      </w:r>
      <w:proofErr w:type="gramEnd"/>
    </w:p>
    <w:p w:rsidR="00AE724C" w:rsidRPr="008709D5" w:rsidRDefault="00AE724C" w:rsidP="009E1546">
      <w:pPr>
        <w:numPr>
          <w:ilvl w:val="0"/>
          <w:numId w:val="8"/>
        </w:numPr>
        <w:spacing w:line="360" w:lineRule="auto"/>
        <w:ind w:left="1800"/>
        <w:jc w:val="both"/>
        <w:rPr>
          <w:rFonts w:cs="Calibri"/>
          <w:lang w:val="en-US"/>
        </w:rPr>
      </w:pPr>
      <w:proofErr w:type="spellStart"/>
      <w:r w:rsidRPr="008709D5">
        <w:rPr>
          <w:rFonts w:cs="Calibri"/>
          <w:lang w:val="en-US"/>
        </w:rPr>
        <w:t>Mendapatkan</w:t>
      </w:r>
      <w:proofErr w:type="spellEnd"/>
      <w:r w:rsidRPr="008709D5">
        <w:rPr>
          <w:rFonts w:cs="Calibri"/>
          <w:lang w:val="en-US"/>
        </w:rPr>
        <w:t xml:space="preserve"> </w:t>
      </w:r>
      <w:proofErr w:type="spellStart"/>
      <w:r w:rsidRPr="008709D5">
        <w:rPr>
          <w:rFonts w:cs="Calibri"/>
          <w:lang w:val="en-US"/>
        </w:rPr>
        <w:t>kartu</w:t>
      </w:r>
      <w:proofErr w:type="spellEnd"/>
      <w:r w:rsidRPr="008709D5">
        <w:rPr>
          <w:rFonts w:cs="Calibri"/>
          <w:lang w:val="en-US"/>
        </w:rPr>
        <w:t xml:space="preserve"> </w:t>
      </w:r>
      <w:proofErr w:type="spellStart"/>
      <w:r w:rsidRPr="008709D5">
        <w:rPr>
          <w:rFonts w:cs="Calibri"/>
          <w:lang w:val="en-US"/>
        </w:rPr>
        <w:t>tanda</w:t>
      </w:r>
      <w:proofErr w:type="spellEnd"/>
      <w:r w:rsidRPr="008709D5">
        <w:rPr>
          <w:rFonts w:cs="Calibri"/>
          <w:lang w:val="en-US"/>
        </w:rPr>
        <w:t xml:space="preserve"> </w:t>
      </w:r>
      <w:proofErr w:type="spellStart"/>
      <w:r w:rsidRPr="008709D5">
        <w:rPr>
          <w:rFonts w:cs="Calibri"/>
          <w:lang w:val="en-US"/>
        </w:rPr>
        <w:t>peserta</w:t>
      </w:r>
      <w:proofErr w:type="spellEnd"/>
    </w:p>
    <w:p w:rsidR="00AE724C" w:rsidRPr="008709D5" w:rsidRDefault="00AE724C" w:rsidP="009E1546">
      <w:pPr>
        <w:numPr>
          <w:ilvl w:val="0"/>
          <w:numId w:val="8"/>
        </w:numPr>
        <w:spacing w:line="360" w:lineRule="auto"/>
        <w:ind w:left="1800"/>
        <w:jc w:val="both"/>
        <w:rPr>
          <w:rFonts w:cs="Calibri"/>
          <w:lang w:val="en-US"/>
        </w:rPr>
      </w:pPr>
      <w:proofErr w:type="spellStart"/>
      <w:r w:rsidRPr="008709D5">
        <w:rPr>
          <w:rFonts w:cs="Calibri"/>
          <w:lang w:val="en-US"/>
        </w:rPr>
        <w:t>Buku</w:t>
      </w:r>
      <w:proofErr w:type="spellEnd"/>
      <w:r w:rsidRPr="008709D5">
        <w:rPr>
          <w:rFonts w:cs="Calibri"/>
          <w:lang w:val="en-US"/>
        </w:rPr>
        <w:t xml:space="preserve"> </w:t>
      </w:r>
      <w:proofErr w:type="spellStart"/>
      <w:r w:rsidRPr="008709D5">
        <w:rPr>
          <w:rFonts w:cs="Calibri"/>
          <w:lang w:val="en-US"/>
        </w:rPr>
        <w:t>panduan</w:t>
      </w:r>
      <w:proofErr w:type="spellEnd"/>
      <w:r w:rsidRPr="008709D5">
        <w:rPr>
          <w:rFonts w:cs="Calibri"/>
          <w:lang w:val="en-US"/>
        </w:rPr>
        <w:t xml:space="preserve"> </w:t>
      </w:r>
      <w:proofErr w:type="spellStart"/>
      <w:r w:rsidRPr="008709D5">
        <w:rPr>
          <w:rFonts w:cs="Calibri"/>
          <w:lang w:val="en-US"/>
        </w:rPr>
        <w:t>peserta</w:t>
      </w:r>
      <w:proofErr w:type="spellEnd"/>
      <w:r w:rsidRPr="008709D5">
        <w:rPr>
          <w:rFonts w:cs="Calibri"/>
          <w:lang w:val="en-US"/>
        </w:rPr>
        <w:t xml:space="preserve"> </w:t>
      </w:r>
      <w:proofErr w:type="spellStart"/>
      <w:r w:rsidRPr="008709D5">
        <w:rPr>
          <w:rFonts w:cs="Calibri"/>
          <w:lang w:val="en-US"/>
        </w:rPr>
        <w:t>uji</w:t>
      </w:r>
      <w:proofErr w:type="spellEnd"/>
      <w:r w:rsidRPr="008709D5">
        <w:rPr>
          <w:rFonts w:cs="Calibri"/>
          <w:lang w:val="en-US"/>
        </w:rPr>
        <w:t xml:space="preserve"> </w:t>
      </w:r>
      <w:proofErr w:type="spellStart"/>
      <w:r w:rsidRPr="008709D5">
        <w:rPr>
          <w:rFonts w:cs="Calibri"/>
          <w:lang w:val="en-US"/>
        </w:rPr>
        <w:t>dan</w:t>
      </w:r>
      <w:proofErr w:type="spellEnd"/>
      <w:r w:rsidRPr="008709D5">
        <w:rPr>
          <w:rFonts w:cs="Calibri"/>
          <w:lang w:val="en-US"/>
        </w:rPr>
        <w:t xml:space="preserve"> </w:t>
      </w:r>
      <w:proofErr w:type="spellStart"/>
      <w:r w:rsidRPr="008709D5">
        <w:rPr>
          <w:rFonts w:cs="Calibri"/>
          <w:lang w:val="en-US"/>
        </w:rPr>
        <w:t>sertifikasi</w:t>
      </w:r>
      <w:proofErr w:type="spellEnd"/>
    </w:p>
    <w:p w:rsidR="0086206F" w:rsidRDefault="0086206F" w:rsidP="0086206F">
      <w:pPr>
        <w:ind w:left="1728"/>
        <w:jc w:val="both"/>
        <w:rPr>
          <w:rFonts w:cs="Calibri"/>
          <w:b/>
        </w:rPr>
      </w:pPr>
    </w:p>
    <w:p w:rsidR="008709D5" w:rsidRPr="008709D5" w:rsidRDefault="008709D5" w:rsidP="0086206F">
      <w:pPr>
        <w:ind w:left="1728"/>
        <w:jc w:val="both"/>
        <w:rPr>
          <w:rFonts w:cs="Calibri"/>
          <w:b/>
        </w:rPr>
      </w:pPr>
    </w:p>
    <w:p w:rsidR="007A6673" w:rsidRPr="008709D5" w:rsidRDefault="009E1546" w:rsidP="009E1546">
      <w:pPr>
        <w:numPr>
          <w:ilvl w:val="2"/>
          <w:numId w:val="1"/>
        </w:numPr>
        <w:spacing w:after="120"/>
        <w:jc w:val="both"/>
        <w:rPr>
          <w:rFonts w:cs="Calibri"/>
          <w:b/>
          <w:lang w:val="sv-SE"/>
        </w:rPr>
      </w:pPr>
      <w:r w:rsidRPr="008709D5">
        <w:rPr>
          <w:rFonts w:cs="Calibri"/>
          <w:lang w:val="sv-SE"/>
        </w:rPr>
        <w:t>K</w:t>
      </w:r>
      <w:r w:rsidR="0025599E" w:rsidRPr="008709D5">
        <w:rPr>
          <w:rFonts w:cs="Calibri"/>
          <w:lang w:val="sv-SE"/>
        </w:rPr>
        <w:t xml:space="preserve">ewajiban </w:t>
      </w:r>
      <w:proofErr w:type="spellStart"/>
      <w:r w:rsidR="00DF5C73" w:rsidRPr="008709D5">
        <w:rPr>
          <w:rFonts w:cs="Calibri"/>
          <w:lang w:val="en-US"/>
        </w:rPr>
        <w:t>pemohon</w:t>
      </w:r>
      <w:proofErr w:type="spellEnd"/>
      <w:r w:rsidR="00DF5C73" w:rsidRPr="008709D5">
        <w:rPr>
          <w:rFonts w:cs="Calibri"/>
          <w:lang w:val="en-US"/>
        </w:rPr>
        <w:t xml:space="preserve"> :</w:t>
      </w:r>
    </w:p>
    <w:p w:rsidR="00AE724C" w:rsidRPr="008709D5" w:rsidRDefault="00AE724C" w:rsidP="009E1546">
      <w:pPr>
        <w:numPr>
          <w:ilvl w:val="0"/>
          <w:numId w:val="9"/>
        </w:numPr>
        <w:ind w:left="1800"/>
        <w:jc w:val="both"/>
        <w:rPr>
          <w:rFonts w:cs="Calibri"/>
          <w:lang w:val="sv-SE"/>
        </w:rPr>
      </w:pPr>
      <w:r w:rsidRPr="008709D5">
        <w:rPr>
          <w:rFonts w:cs="Calibri"/>
          <w:lang w:val="sv-SE"/>
        </w:rPr>
        <w:t>Mempersiapkan bukti-bukti kompetensi berkait dengan judul</w:t>
      </w:r>
    </w:p>
    <w:p w:rsidR="00FB5516" w:rsidRPr="008709D5" w:rsidRDefault="00FB5516" w:rsidP="009E1546">
      <w:pPr>
        <w:numPr>
          <w:ilvl w:val="0"/>
          <w:numId w:val="9"/>
        </w:numPr>
        <w:ind w:left="1800"/>
        <w:jc w:val="both"/>
        <w:rPr>
          <w:rFonts w:cs="Calibri"/>
          <w:lang w:val="sv-SE"/>
        </w:rPr>
      </w:pPr>
      <w:r w:rsidRPr="008709D5">
        <w:rPr>
          <w:rFonts w:cs="Calibri"/>
          <w:lang w:val="sv-SE"/>
        </w:rPr>
        <w:t>Membayar biaya uji kompetensi</w:t>
      </w:r>
    </w:p>
    <w:p w:rsidR="00AE724C" w:rsidRPr="008709D5" w:rsidRDefault="00AE724C" w:rsidP="009E1546">
      <w:pPr>
        <w:numPr>
          <w:ilvl w:val="0"/>
          <w:numId w:val="9"/>
        </w:numPr>
        <w:ind w:left="1800"/>
        <w:jc w:val="both"/>
        <w:rPr>
          <w:rFonts w:cs="Calibri"/>
          <w:lang w:val="sv-SE"/>
        </w:rPr>
      </w:pPr>
      <w:r w:rsidRPr="008709D5">
        <w:rPr>
          <w:rFonts w:cs="Calibri"/>
          <w:lang w:val="sv-SE"/>
        </w:rPr>
        <w:t>Mengikuti kegiatan konsultasi pra asesmen</w:t>
      </w:r>
    </w:p>
    <w:p w:rsidR="00AE724C" w:rsidRPr="008709D5" w:rsidRDefault="00AE724C" w:rsidP="00AE724C">
      <w:pPr>
        <w:ind w:left="1224"/>
        <w:jc w:val="both"/>
        <w:rPr>
          <w:rFonts w:cs="Calibri"/>
          <w:b/>
          <w:lang w:val="sv-SE"/>
        </w:rPr>
      </w:pPr>
    </w:p>
    <w:p w:rsidR="00677079" w:rsidRPr="008709D5" w:rsidRDefault="00677079" w:rsidP="009E1546">
      <w:pPr>
        <w:numPr>
          <w:ilvl w:val="2"/>
          <w:numId w:val="1"/>
        </w:numPr>
        <w:spacing w:after="120"/>
        <w:jc w:val="both"/>
        <w:rPr>
          <w:rFonts w:cs="Calibri"/>
          <w:b/>
          <w:lang w:val="sv-SE"/>
        </w:rPr>
      </w:pPr>
      <w:r w:rsidRPr="008709D5">
        <w:rPr>
          <w:rFonts w:cs="Calibri"/>
        </w:rPr>
        <w:t>Biaya</w:t>
      </w:r>
    </w:p>
    <w:p w:rsidR="009301FB" w:rsidRPr="008709D5" w:rsidRDefault="00456FF0" w:rsidP="009E1546">
      <w:pPr>
        <w:spacing w:line="360" w:lineRule="auto"/>
        <w:ind w:left="1440"/>
        <w:jc w:val="both"/>
        <w:rPr>
          <w:rFonts w:cs="Calibri"/>
          <w:b/>
        </w:rPr>
      </w:pPr>
      <w:r w:rsidRPr="008709D5">
        <w:rPr>
          <w:rFonts w:cs="Calibri"/>
        </w:rPr>
        <w:t xml:space="preserve">Membayar biaya Sertifikasi sebesar Rp </w:t>
      </w:r>
      <w:r w:rsidR="008709D5">
        <w:rPr>
          <w:rFonts w:cs="Calibri"/>
        </w:rPr>
        <w:t>250.000,- (Dua Ratus Lima Puluh Ribu Rupiah)</w:t>
      </w:r>
    </w:p>
    <w:p w:rsidR="009301FB" w:rsidRPr="008709D5" w:rsidRDefault="009301FB" w:rsidP="009301FB">
      <w:pPr>
        <w:ind w:left="792"/>
        <w:jc w:val="both"/>
        <w:rPr>
          <w:rFonts w:cs="Calibri"/>
          <w:b/>
          <w:lang w:val="sv-SE"/>
        </w:rPr>
      </w:pPr>
    </w:p>
    <w:p w:rsidR="00C34D1E" w:rsidRPr="008709D5" w:rsidRDefault="00C34D1E" w:rsidP="00F9736B">
      <w:pPr>
        <w:jc w:val="both"/>
        <w:rPr>
          <w:rFonts w:cs="Calibri"/>
          <w:b/>
          <w:lang w:val="sv-SE"/>
        </w:rPr>
      </w:pPr>
    </w:p>
    <w:p w:rsidR="00463B73" w:rsidRPr="008709D5" w:rsidRDefault="00463B73" w:rsidP="00144CE4">
      <w:pPr>
        <w:numPr>
          <w:ilvl w:val="0"/>
          <w:numId w:val="1"/>
        </w:numPr>
        <w:spacing w:after="120"/>
        <w:jc w:val="both"/>
        <w:rPr>
          <w:rFonts w:cs="Calibri"/>
          <w:b/>
          <w:lang w:val="sv-SE"/>
        </w:rPr>
      </w:pPr>
      <w:r w:rsidRPr="008709D5">
        <w:rPr>
          <w:rFonts w:cs="Calibri"/>
          <w:b/>
          <w:lang w:val="sv-SE"/>
        </w:rPr>
        <w:t xml:space="preserve">Evaluasi </w:t>
      </w:r>
    </w:p>
    <w:p w:rsidR="00463B73" w:rsidRPr="008709D5" w:rsidRDefault="00EA24BC" w:rsidP="009E1546">
      <w:pPr>
        <w:spacing w:after="120"/>
        <w:ind w:left="720" w:hanging="360"/>
        <w:jc w:val="both"/>
        <w:rPr>
          <w:rFonts w:cs="Calibri"/>
          <w:b/>
          <w:lang w:val="sv-SE"/>
        </w:rPr>
      </w:pPr>
      <w:r w:rsidRPr="008709D5">
        <w:rPr>
          <w:rFonts w:cs="Calibri"/>
          <w:b/>
          <w:lang w:val="sv-SE"/>
        </w:rPr>
        <w:t>9</w:t>
      </w:r>
      <w:r w:rsidR="00463B73" w:rsidRPr="008709D5">
        <w:rPr>
          <w:rFonts w:cs="Calibri"/>
          <w:b/>
          <w:lang w:val="sv-SE"/>
        </w:rPr>
        <w:t>.1 Proses sertifikasi</w:t>
      </w:r>
    </w:p>
    <w:p w:rsidR="000622B0" w:rsidRPr="008709D5" w:rsidRDefault="00463B73" w:rsidP="009E1546">
      <w:pPr>
        <w:spacing w:line="360" w:lineRule="auto"/>
        <w:ind w:left="720" w:hanging="360"/>
        <w:jc w:val="both"/>
        <w:rPr>
          <w:rFonts w:cs="Calibri"/>
          <w:lang w:val="en-US"/>
        </w:rPr>
      </w:pPr>
      <w:r w:rsidRPr="008709D5">
        <w:rPr>
          <w:rFonts w:cs="Calibri"/>
          <w:b/>
          <w:lang w:val="sv-SE"/>
        </w:rPr>
        <w:tab/>
      </w:r>
      <w:r w:rsidR="00FB5516" w:rsidRPr="008709D5">
        <w:rPr>
          <w:rFonts w:cs="Calibri"/>
          <w:lang w:val="sv-SE"/>
        </w:rPr>
        <w:t>Proses sertifikasi adalah proses pengakuan yang diberikan kepada peserta</w:t>
      </w:r>
      <w:r w:rsidR="00FB5516" w:rsidRPr="008709D5">
        <w:rPr>
          <w:rFonts w:cs="Calibri"/>
          <w:lang w:val="en-US"/>
        </w:rPr>
        <w:t xml:space="preserve"> yang </w:t>
      </w:r>
      <w:proofErr w:type="spellStart"/>
      <w:r w:rsidR="00FB5516" w:rsidRPr="008709D5">
        <w:rPr>
          <w:rFonts w:cs="Calibri"/>
          <w:lang w:val="en-US"/>
        </w:rPr>
        <w:t>telah</w:t>
      </w:r>
      <w:proofErr w:type="spellEnd"/>
      <w:r w:rsidR="00FB5516" w:rsidRPr="008709D5">
        <w:rPr>
          <w:rFonts w:cs="Calibri"/>
          <w:lang w:val="en-US"/>
        </w:rPr>
        <w:t xml:space="preserve"> </w:t>
      </w:r>
      <w:proofErr w:type="spellStart"/>
      <w:r w:rsidR="00FB5516" w:rsidRPr="008709D5">
        <w:rPr>
          <w:rFonts w:cs="Calibri"/>
          <w:lang w:val="en-US"/>
        </w:rPr>
        <w:t>memastikan</w:t>
      </w:r>
      <w:proofErr w:type="spellEnd"/>
      <w:r w:rsidR="00FB5516" w:rsidRPr="008709D5">
        <w:rPr>
          <w:rFonts w:cs="Calibri"/>
          <w:lang w:val="en-US"/>
        </w:rPr>
        <w:t xml:space="preserve"> </w:t>
      </w:r>
      <w:proofErr w:type="spellStart"/>
      <w:r w:rsidR="00FB5516" w:rsidRPr="008709D5">
        <w:rPr>
          <w:rFonts w:cs="Calibri"/>
          <w:lang w:val="en-US"/>
        </w:rPr>
        <w:t>dirinya</w:t>
      </w:r>
      <w:proofErr w:type="spellEnd"/>
      <w:r w:rsidR="00FB5516" w:rsidRPr="008709D5">
        <w:rPr>
          <w:rFonts w:cs="Calibri"/>
          <w:lang w:val="en-US"/>
        </w:rPr>
        <w:t xml:space="preserve"> </w:t>
      </w:r>
      <w:proofErr w:type="spellStart"/>
      <w:r w:rsidR="00FB5516" w:rsidRPr="008709D5">
        <w:rPr>
          <w:rFonts w:cs="Calibri"/>
          <w:lang w:val="en-US"/>
        </w:rPr>
        <w:t>kompeten</w:t>
      </w:r>
      <w:proofErr w:type="spellEnd"/>
      <w:r w:rsidR="00FB5516" w:rsidRPr="008709D5">
        <w:rPr>
          <w:rFonts w:cs="Calibri"/>
          <w:lang w:val="en-US"/>
        </w:rPr>
        <w:t xml:space="preserve"> </w:t>
      </w:r>
      <w:proofErr w:type="spellStart"/>
      <w:r w:rsidR="00FB5516" w:rsidRPr="008709D5">
        <w:rPr>
          <w:rFonts w:cs="Calibri"/>
          <w:lang w:val="en-US"/>
        </w:rPr>
        <w:t>terhadap</w:t>
      </w:r>
      <w:proofErr w:type="spellEnd"/>
      <w:r w:rsidR="00FB5516" w:rsidRPr="008709D5">
        <w:rPr>
          <w:rFonts w:cs="Calibri"/>
          <w:lang w:val="en-US"/>
        </w:rPr>
        <w:t xml:space="preserve"> </w:t>
      </w:r>
      <w:proofErr w:type="spellStart"/>
      <w:r w:rsidR="00FB5516" w:rsidRPr="008709D5">
        <w:rPr>
          <w:rFonts w:cs="Calibri"/>
          <w:lang w:val="en-US"/>
        </w:rPr>
        <w:t>lingkup</w:t>
      </w:r>
      <w:proofErr w:type="spellEnd"/>
      <w:r w:rsidR="00FB5516" w:rsidRPr="008709D5">
        <w:rPr>
          <w:rFonts w:cs="Calibri"/>
          <w:lang w:val="en-US"/>
        </w:rPr>
        <w:t xml:space="preserve"> </w:t>
      </w:r>
      <w:proofErr w:type="spellStart"/>
      <w:r w:rsidR="00FB5516" w:rsidRPr="008709D5">
        <w:rPr>
          <w:rFonts w:cs="Calibri"/>
          <w:lang w:val="en-US"/>
        </w:rPr>
        <w:t>kompetensi</w:t>
      </w:r>
      <w:proofErr w:type="spellEnd"/>
      <w:r w:rsidR="00FB5516" w:rsidRPr="008709D5">
        <w:rPr>
          <w:rFonts w:cs="Calibri"/>
          <w:lang w:val="en-US"/>
        </w:rPr>
        <w:t xml:space="preserve"> </w:t>
      </w:r>
      <w:proofErr w:type="spellStart"/>
      <w:r w:rsidR="00FB5516" w:rsidRPr="008709D5">
        <w:rPr>
          <w:rFonts w:cs="Calibri"/>
          <w:lang w:val="en-US"/>
        </w:rPr>
        <w:t>sesuai</w:t>
      </w:r>
      <w:proofErr w:type="spellEnd"/>
      <w:r w:rsidR="00FB5516" w:rsidRPr="008709D5">
        <w:rPr>
          <w:rFonts w:cs="Calibri"/>
          <w:lang w:val="en-US"/>
        </w:rPr>
        <w:t xml:space="preserve"> </w:t>
      </w:r>
      <w:proofErr w:type="spellStart"/>
      <w:r w:rsidR="00FB5516" w:rsidRPr="008709D5">
        <w:rPr>
          <w:rFonts w:cs="Calibri"/>
          <w:lang w:val="en-US"/>
        </w:rPr>
        <w:t>dengan</w:t>
      </w:r>
      <w:proofErr w:type="spellEnd"/>
      <w:r w:rsidR="00FB5516" w:rsidRPr="008709D5">
        <w:rPr>
          <w:rFonts w:cs="Calibri"/>
          <w:lang w:val="en-US"/>
        </w:rPr>
        <w:t xml:space="preserve"> </w:t>
      </w:r>
      <w:proofErr w:type="spellStart"/>
      <w:r w:rsidR="00FB5516" w:rsidRPr="008709D5">
        <w:rPr>
          <w:rFonts w:cs="Calibri"/>
          <w:lang w:val="en-US"/>
        </w:rPr>
        <w:t>skema</w:t>
      </w:r>
      <w:proofErr w:type="spellEnd"/>
      <w:r w:rsidR="00FB5516" w:rsidRPr="008709D5">
        <w:rPr>
          <w:rFonts w:cs="Calibri"/>
          <w:lang w:val="en-US"/>
        </w:rPr>
        <w:t xml:space="preserve"> </w:t>
      </w:r>
      <w:proofErr w:type="spellStart"/>
      <w:r w:rsidR="00FB5516" w:rsidRPr="008709D5">
        <w:rPr>
          <w:rFonts w:cs="Calibri"/>
          <w:lang w:val="en-US"/>
        </w:rPr>
        <w:t>sertifikasi</w:t>
      </w:r>
      <w:proofErr w:type="spellEnd"/>
      <w:r w:rsidR="00FB5516" w:rsidRPr="008709D5">
        <w:rPr>
          <w:rFonts w:cs="Calibri"/>
          <w:lang w:val="en-US"/>
        </w:rPr>
        <w:t xml:space="preserve">, </w:t>
      </w:r>
      <w:proofErr w:type="spellStart"/>
      <w:r w:rsidR="00FB5516" w:rsidRPr="008709D5">
        <w:rPr>
          <w:rFonts w:cs="Calibri"/>
          <w:lang w:val="en-US"/>
        </w:rPr>
        <w:t>yaitu</w:t>
      </w:r>
      <w:proofErr w:type="spellEnd"/>
      <w:r w:rsidR="00FB5516" w:rsidRPr="008709D5">
        <w:rPr>
          <w:rFonts w:cs="Calibri"/>
          <w:lang w:val="en-US"/>
        </w:rPr>
        <w:t xml:space="preserve"> </w:t>
      </w:r>
      <w:proofErr w:type="spellStart"/>
      <w:r w:rsidR="00FB5516" w:rsidRPr="008709D5">
        <w:rPr>
          <w:rFonts w:cs="Calibri"/>
          <w:lang w:val="en-US"/>
        </w:rPr>
        <w:t>dengan</w:t>
      </w:r>
      <w:proofErr w:type="spellEnd"/>
      <w:r w:rsidR="00FB5516" w:rsidRPr="008709D5">
        <w:rPr>
          <w:rFonts w:cs="Calibri"/>
          <w:lang w:val="en-US"/>
        </w:rPr>
        <w:t xml:space="preserve"> </w:t>
      </w:r>
      <w:proofErr w:type="spellStart"/>
      <w:r w:rsidR="00FB5516" w:rsidRPr="008709D5">
        <w:rPr>
          <w:rFonts w:cs="Calibri"/>
          <w:lang w:val="en-US"/>
        </w:rPr>
        <w:t>cara</w:t>
      </w:r>
      <w:proofErr w:type="spellEnd"/>
      <w:r w:rsidR="00FB5516" w:rsidRPr="008709D5">
        <w:rPr>
          <w:rFonts w:cs="Calibri"/>
          <w:lang w:val="en-US"/>
        </w:rPr>
        <w:t xml:space="preserve"> </w:t>
      </w:r>
      <w:proofErr w:type="spellStart"/>
      <w:r w:rsidR="00FB5516" w:rsidRPr="008709D5">
        <w:rPr>
          <w:rFonts w:cs="Calibri"/>
          <w:lang w:val="en-US"/>
        </w:rPr>
        <w:t>mengajukan</w:t>
      </w:r>
      <w:proofErr w:type="spellEnd"/>
      <w:r w:rsidR="00FB5516" w:rsidRPr="008709D5">
        <w:rPr>
          <w:rFonts w:cs="Calibri"/>
          <w:lang w:val="en-US"/>
        </w:rPr>
        <w:t xml:space="preserve"> </w:t>
      </w:r>
      <w:proofErr w:type="spellStart"/>
      <w:r w:rsidR="00FB5516" w:rsidRPr="008709D5">
        <w:rPr>
          <w:rFonts w:cs="Calibri"/>
          <w:lang w:val="en-US"/>
        </w:rPr>
        <w:t>permohonan</w:t>
      </w:r>
      <w:proofErr w:type="spellEnd"/>
      <w:r w:rsidR="00FB5516" w:rsidRPr="008709D5">
        <w:rPr>
          <w:rFonts w:cs="Calibri"/>
          <w:lang w:val="en-US"/>
        </w:rPr>
        <w:t xml:space="preserve"> </w:t>
      </w:r>
      <w:proofErr w:type="spellStart"/>
      <w:r w:rsidR="00FB5516" w:rsidRPr="008709D5">
        <w:rPr>
          <w:rFonts w:cs="Calibri"/>
          <w:lang w:val="en-US"/>
        </w:rPr>
        <w:t>sertifikasi</w:t>
      </w:r>
      <w:proofErr w:type="spellEnd"/>
      <w:r w:rsidR="00FB5516" w:rsidRPr="008709D5">
        <w:rPr>
          <w:rFonts w:cs="Calibri"/>
          <w:lang w:val="en-US"/>
        </w:rPr>
        <w:t xml:space="preserve"> </w:t>
      </w:r>
      <w:proofErr w:type="spellStart"/>
      <w:r w:rsidR="00FB5516" w:rsidRPr="008709D5">
        <w:rPr>
          <w:rFonts w:cs="Calibri"/>
          <w:lang w:val="en-US"/>
        </w:rPr>
        <w:t>kepada</w:t>
      </w:r>
      <w:proofErr w:type="spellEnd"/>
      <w:r w:rsidR="00FB5516" w:rsidRPr="008709D5">
        <w:rPr>
          <w:rFonts w:cs="Calibri"/>
          <w:lang w:val="en-US"/>
        </w:rPr>
        <w:t xml:space="preserve"> LSP </w:t>
      </w:r>
      <w:proofErr w:type="spellStart"/>
      <w:r w:rsidR="00FB5516" w:rsidRPr="008709D5">
        <w:rPr>
          <w:rFonts w:cs="Calibri"/>
          <w:lang w:val="en-US"/>
        </w:rPr>
        <w:t>atau</w:t>
      </w:r>
      <w:proofErr w:type="spellEnd"/>
      <w:r w:rsidR="00FB5516" w:rsidRPr="008709D5">
        <w:rPr>
          <w:rFonts w:cs="Calibri"/>
          <w:lang w:val="en-US"/>
        </w:rPr>
        <w:t xml:space="preserve"> TUK yang </w:t>
      </w:r>
      <w:proofErr w:type="spellStart"/>
      <w:r w:rsidR="00FB5516" w:rsidRPr="008709D5">
        <w:rPr>
          <w:rFonts w:cs="Calibri"/>
          <w:lang w:val="en-US"/>
        </w:rPr>
        <w:t>terverifikasi</w:t>
      </w:r>
      <w:proofErr w:type="spellEnd"/>
      <w:r w:rsidR="00FB5516" w:rsidRPr="008709D5">
        <w:rPr>
          <w:rFonts w:cs="Calibri"/>
          <w:lang w:val="en-US"/>
        </w:rPr>
        <w:t xml:space="preserve"> </w:t>
      </w:r>
      <w:proofErr w:type="spellStart"/>
      <w:r w:rsidR="00FB5516" w:rsidRPr="008709D5">
        <w:rPr>
          <w:rFonts w:cs="Calibri"/>
          <w:lang w:val="en-US"/>
        </w:rPr>
        <w:t>dengan</w:t>
      </w:r>
      <w:proofErr w:type="spellEnd"/>
      <w:r w:rsidR="00AE724C" w:rsidRPr="008709D5">
        <w:rPr>
          <w:rFonts w:cs="Calibri"/>
        </w:rPr>
        <w:t xml:space="preserve"> mengisi Formulir FR APL 01 </w:t>
      </w:r>
      <w:proofErr w:type="spellStart"/>
      <w:r w:rsidR="00FB5516" w:rsidRPr="008709D5">
        <w:rPr>
          <w:rFonts w:cs="Calibri"/>
          <w:lang w:val="en-US"/>
        </w:rPr>
        <w:t>untuk</w:t>
      </w:r>
      <w:proofErr w:type="spellEnd"/>
      <w:r w:rsidR="00FB5516" w:rsidRPr="008709D5">
        <w:rPr>
          <w:rFonts w:cs="Calibri"/>
          <w:lang w:val="en-US"/>
        </w:rPr>
        <w:t xml:space="preserve"> </w:t>
      </w:r>
      <w:proofErr w:type="spellStart"/>
      <w:r w:rsidR="00FB5516" w:rsidRPr="008709D5">
        <w:rPr>
          <w:rFonts w:cs="Calibri"/>
          <w:lang w:val="en-US"/>
        </w:rPr>
        <w:t>permohonan</w:t>
      </w:r>
      <w:proofErr w:type="spellEnd"/>
      <w:r w:rsidR="00FB5516" w:rsidRPr="008709D5">
        <w:rPr>
          <w:rFonts w:cs="Calibri"/>
          <w:lang w:val="en-US"/>
        </w:rPr>
        <w:t xml:space="preserve"> </w:t>
      </w:r>
      <w:proofErr w:type="spellStart"/>
      <w:r w:rsidR="00FB5516" w:rsidRPr="008709D5">
        <w:rPr>
          <w:rFonts w:cs="Calibri"/>
          <w:lang w:val="en-US"/>
        </w:rPr>
        <w:t>sertifikasi</w:t>
      </w:r>
      <w:proofErr w:type="spellEnd"/>
      <w:r w:rsidR="00FB5516" w:rsidRPr="008709D5">
        <w:rPr>
          <w:rFonts w:cs="Calibri"/>
          <w:lang w:val="en-US"/>
        </w:rPr>
        <w:t xml:space="preserve"> </w:t>
      </w:r>
      <w:r w:rsidR="00AE724C" w:rsidRPr="008709D5">
        <w:rPr>
          <w:rFonts w:cs="Calibri"/>
        </w:rPr>
        <w:t>dan  FR APL 02 Asesmen mandiri,</w:t>
      </w:r>
      <w:r w:rsidR="00FB5516" w:rsidRPr="008709D5">
        <w:rPr>
          <w:rFonts w:cs="Calibri"/>
          <w:lang w:val="en-US"/>
        </w:rPr>
        <w:t xml:space="preserve"> </w:t>
      </w:r>
      <w:r w:rsidR="00AE724C" w:rsidRPr="008709D5">
        <w:rPr>
          <w:rFonts w:cs="Calibri"/>
        </w:rPr>
        <w:t xml:space="preserve"> kemudian LSP akan menugaskan asesor kompetensi, yang kemudian akan </w:t>
      </w:r>
      <w:proofErr w:type="spellStart"/>
      <w:r w:rsidR="00FB5516" w:rsidRPr="008709D5">
        <w:rPr>
          <w:rFonts w:cs="Calibri"/>
          <w:lang w:val="en-US"/>
        </w:rPr>
        <w:t>melaksnakan</w:t>
      </w:r>
      <w:proofErr w:type="spellEnd"/>
      <w:r w:rsidR="00FB5516" w:rsidRPr="008709D5">
        <w:rPr>
          <w:rFonts w:cs="Calibri"/>
          <w:lang w:val="en-US"/>
        </w:rPr>
        <w:t xml:space="preserve"> </w:t>
      </w:r>
      <w:proofErr w:type="spellStart"/>
      <w:r w:rsidR="00FB5516" w:rsidRPr="008709D5">
        <w:rPr>
          <w:rFonts w:cs="Calibri"/>
          <w:lang w:val="en-US"/>
        </w:rPr>
        <w:t>asesmen</w:t>
      </w:r>
      <w:proofErr w:type="spellEnd"/>
      <w:r w:rsidR="00FB5516" w:rsidRPr="008709D5">
        <w:rPr>
          <w:rFonts w:cs="Calibri"/>
          <w:lang w:val="en-US"/>
        </w:rPr>
        <w:t xml:space="preserve"> </w:t>
      </w:r>
      <w:proofErr w:type="spellStart"/>
      <w:r w:rsidR="00FB5516" w:rsidRPr="008709D5">
        <w:rPr>
          <w:rFonts w:cs="Calibri"/>
          <w:lang w:val="en-US"/>
        </w:rPr>
        <w:t>kepada</w:t>
      </w:r>
      <w:proofErr w:type="spellEnd"/>
      <w:r w:rsidR="00FB5516" w:rsidRPr="008709D5">
        <w:rPr>
          <w:rFonts w:cs="Calibri"/>
          <w:lang w:val="en-US"/>
        </w:rPr>
        <w:t xml:space="preserve"> </w:t>
      </w:r>
      <w:proofErr w:type="spellStart"/>
      <w:r w:rsidR="00FB5516" w:rsidRPr="008709D5">
        <w:rPr>
          <w:rFonts w:cs="Calibri"/>
          <w:lang w:val="en-US"/>
        </w:rPr>
        <w:t>peserta</w:t>
      </w:r>
      <w:proofErr w:type="spellEnd"/>
      <w:r w:rsidR="00FB5516" w:rsidRPr="008709D5">
        <w:rPr>
          <w:rFonts w:cs="Calibri"/>
          <w:lang w:val="en-US"/>
        </w:rPr>
        <w:t xml:space="preserve"> </w:t>
      </w:r>
      <w:proofErr w:type="spellStart"/>
      <w:r w:rsidR="007B469E" w:rsidRPr="008709D5">
        <w:rPr>
          <w:rFonts w:cs="Calibri"/>
          <w:lang w:val="en-US"/>
        </w:rPr>
        <w:t>sesuai</w:t>
      </w:r>
      <w:proofErr w:type="spellEnd"/>
      <w:r w:rsidR="00AE724C" w:rsidRPr="008709D5">
        <w:rPr>
          <w:rFonts w:cs="Calibri"/>
        </w:rPr>
        <w:t xml:space="preserve"> </w:t>
      </w:r>
      <w:proofErr w:type="spellStart"/>
      <w:r w:rsidR="00FB5516" w:rsidRPr="008709D5">
        <w:rPr>
          <w:rFonts w:cs="Calibri"/>
          <w:lang w:val="en-US"/>
        </w:rPr>
        <w:t>lingkup</w:t>
      </w:r>
      <w:proofErr w:type="spellEnd"/>
      <w:r w:rsidR="00FB5516" w:rsidRPr="008709D5">
        <w:rPr>
          <w:rFonts w:cs="Calibri"/>
          <w:lang w:val="en-US"/>
        </w:rPr>
        <w:t xml:space="preserve"> </w:t>
      </w:r>
      <w:proofErr w:type="spellStart"/>
      <w:r w:rsidR="00FB5516" w:rsidRPr="008709D5">
        <w:rPr>
          <w:rFonts w:cs="Calibri"/>
          <w:lang w:val="en-US"/>
        </w:rPr>
        <w:t>kompetensi</w:t>
      </w:r>
      <w:proofErr w:type="spellEnd"/>
      <w:r w:rsidR="00FB5516" w:rsidRPr="008709D5">
        <w:rPr>
          <w:rFonts w:cs="Calibri"/>
          <w:lang w:val="en-US"/>
        </w:rPr>
        <w:t xml:space="preserve"> </w:t>
      </w:r>
      <w:r w:rsidR="007B232A" w:rsidRPr="008709D5">
        <w:rPr>
          <w:rFonts w:cs="Calibri"/>
        </w:rPr>
        <w:t>yang diminta</w:t>
      </w:r>
      <w:r w:rsidR="007B232A" w:rsidRPr="008709D5">
        <w:rPr>
          <w:rFonts w:cs="Calibri"/>
          <w:lang w:val="en-US"/>
        </w:rPr>
        <w:t xml:space="preserve">, </w:t>
      </w:r>
      <w:proofErr w:type="spellStart"/>
      <w:r w:rsidR="007B232A" w:rsidRPr="008709D5">
        <w:rPr>
          <w:rFonts w:cs="Calibri"/>
          <w:lang w:val="en-US"/>
        </w:rPr>
        <w:t>keputusan</w:t>
      </w:r>
      <w:proofErr w:type="spellEnd"/>
      <w:r w:rsidR="007B232A" w:rsidRPr="008709D5">
        <w:rPr>
          <w:rFonts w:cs="Calibri"/>
          <w:lang w:val="en-US"/>
        </w:rPr>
        <w:t xml:space="preserve"> </w:t>
      </w:r>
      <w:proofErr w:type="spellStart"/>
      <w:r w:rsidR="007B232A" w:rsidRPr="008709D5">
        <w:rPr>
          <w:rFonts w:cs="Calibri"/>
          <w:lang w:val="en-US"/>
        </w:rPr>
        <w:t>asesmen</w:t>
      </w:r>
      <w:proofErr w:type="spellEnd"/>
      <w:r w:rsidR="007B232A" w:rsidRPr="008709D5">
        <w:rPr>
          <w:rFonts w:cs="Calibri"/>
          <w:lang w:val="en-US"/>
        </w:rPr>
        <w:t xml:space="preserve"> </w:t>
      </w:r>
      <w:proofErr w:type="spellStart"/>
      <w:r w:rsidR="007B232A" w:rsidRPr="008709D5">
        <w:rPr>
          <w:rFonts w:cs="Calibri"/>
          <w:lang w:val="en-US"/>
        </w:rPr>
        <w:t>akan</w:t>
      </w:r>
      <w:proofErr w:type="spellEnd"/>
      <w:r w:rsidR="007B232A" w:rsidRPr="008709D5">
        <w:rPr>
          <w:rFonts w:cs="Calibri"/>
          <w:lang w:val="en-US"/>
        </w:rPr>
        <w:t xml:space="preserve"> </w:t>
      </w:r>
      <w:proofErr w:type="spellStart"/>
      <w:r w:rsidR="007B232A" w:rsidRPr="008709D5">
        <w:rPr>
          <w:rFonts w:cs="Calibri"/>
          <w:lang w:val="en-US"/>
        </w:rPr>
        <w:t>direkomendasikan</w:t>
      </w:r>
      <w:proofErr w:type="spellEnd"/>
      <w:r w:rsidR="007B232A" w:rsidRPr="008709D5">
        <w:rPr>
          <w:rFonts w:cs="Calibri"/>
          <w:lang w:val="en-US"/>
        </w:rPr>
        <w:t xml:space="preserve"> </w:t>
      </w:r>
      <w:proofErr w:type="spellStart"/>
      <w:r w:rsidR="007B232A" w:rsidRPr="008709D5">
        <w:rPr>
          <w:rFonts w:cs="Calibri"/>
          <w:lang w:val="en-US"/>
        </w:rPr>
        <w:t>oleh</w:t>
      </w:r>
      <w:proofErr w:type="spellEnd"/>
      <w:r w:rsidR="007B232A" w:rsidRPr="008709D5">
        <w:rPr>
          <w:rFonts w:cs="Calibri"/>
          <w:lang w:val="en-US"/>
        </w:rPr>
        <w:t xml:space="preserve"> </w:t>
      </w:r>
      <w:proofErr w:type="spellStart"/>
      <w:r w:rsidR="007B232A" w:rsidRPr="008709D5">
        <w:rPr>
          <w:rFonts w:cs="Calibri"/>
          <w:lang w:val="en-US"/>
        </w:rPr>
        <w:t>Asesor</w:t>
      </w:r>
      <w:proofErr w:type="spellEnd"/>
      <w:r w:rsidR="007B232A" w:rsidRPr="008709D5">
        <w:rPr>
          <w:rFonts w:cs="Calibri"/>
          <w:lang w:val="en-US"/>
        </w:rPr>
        <w:t xml:space="preserve"> </w:t>
      </w:r>
      <w:proofErr w:type="spellStart"/>
      <w:r w:rsidR="007B232A" w:rsidRPr="008709D5">
        <w:rPr>
          <w:rFonts w:cs="Calibri"/>
          <w:lang w:val="en-US"/>
        </w:rPr>
        <w:t>kepada</w:t>
      </w:r>
      <w:proofErr w:type="spellEnd"/>
      <w:r w:rsidR="007B232A" w:rsidRPr="008709D5">
        <w:rPr>
          <w:rFonts w:cs="Calibri"/>
          <w:lang w:val="en-US"/>
        </w:rPr>
        <w:t xml:space="preserve"> </w:t>
      </w:r>
      <w:r w:rsidR="00AE724C" w:rsidRPr="008709D5">
        <w:rPr>
          <w:rFonts w:cs="Calibri"/>
        </w:rPr>
        <w:t>LSP</w:t>
      </w:r>
      <w:r w:rsidR="007B232A" w:rsidRPr="008709D5">
        <w:rPr>
          <w:rFonts w:cs="Calibri"/>
          <w:lang w:val="en-US"/>
        </w:rPr>
        <w:t xml:space="preserve">, </w:t>
      </w:r>
      <w:proofErr w:type="spellStart"/>
      <w:r w:rsidR="007B232A" w:rsidRPr="008709D5">
        <w:rPr>
          <w:rFonts w:cs="Calibri"/>
          <w:lang w:val="en-US"/>
        </w:rPr>
        <w:t>selanjutnya</w:t>
      </w:r>
      <w:proofErr w:type="spellEnd"/>
      <w:r w:rsidR="007B232A" w:rsidRPr="008709D5">
        <w:rPr>
          <w:rFonts w:cs="Calibri"/>
          <w:lang w:val="en-US"/>
        </w:rPr>
        <w:t xml:space="preserve"> LSP</w:t>
      </w:r>
      <w:r w:rsidR="00AE724C" w:rsidRPr="008709D5">
        <w:rPr>
          <w:rFonts w:cs="Calibri"/>
        </w:rPr>
        <w:t xml:space="preserve"> akan mengevaluasi </w:t>
      </w:r>
      <w:proofErr w:type="spellStart"/>
      <w:r w:rsidR="007B232A" w:rsidRPr="008709D5">
        <w:rPr>
          <w:rFonts w:cs="Calibri"/>
          <w:lang w:val="en-US"/>
        </w:rPr>
        <w:t>melalui</w:t>
      </w:r>
      <w:proofErr w:type="spellEnd"/>
      <w:r w:rsidR="007B232A" w:rsidRPr="008709D5">
        <w:rPr>
          <w:rFonts w:cs="Calibri"/>
          <w:lang w:val="en-US"/>
        </w:rPr>
        <w:t xml:space="preserve"> </w:t>
      </w:r>
      <w:proofErr w:type="spellStart"/>
      <w:r w:rsidR="007B232A" w:rsidRPr="008709D5">
        <w:rPr>
          <w:rFonts w:cs="Calibri"/>
          <w:lang w:val="en-US"/>
        </w:rPr>
        <w:t>komite</w:t>
      </w:r>
      <w:proofErr w:type="spellEnd"/>
      <w:r w:rsidR="007B232A" w:rsidRPr="008709D5">
        <w:rPr>
          <w:rFonts w:cs="Calibri"/>
          <w:lang w:val="en-US"/>
        </w:rPr>
        <w:t xml:space="preserve"> </w:t>
      </w:r>
      <w:proofErr w:type="spellStart"/>
      <w:r w:rsidR="007B232A" w:rsidRPr="008709D5">
        <w:rPr>
          <w:rFonts w:cs="Calibri"/>
          <w:lang w:val="en-US"/>
        </w:rPr>
        <w:t>teknik</w:t>
      </w:r>
      <w:proofErr w:type="spellEnd"/>
      <w:r w:rsidR="007B232A" w:rsidRPr="008709D5">
        <w:rPr>
          <w:rFonts w:cs="Calibri"/>
          <w:lang w:val="en-US"/>
        </w:rPr>
        <w:t xml:space="preserve"> </w:t>
      </w:r>
      <w:proofErr w:type="spellStart"/>
      <w:r w:rsidR="007B232A" w:rsidRPr="008709D5">
        <w:rPr>
          <w:rFonts w:cs="Calibri"/>
          <w:lang w:val="en-US"/>
        </w:rPr>
        <w:t>sertifikasi</w:t>
      </w:r>
      <w:proofErr w:type="spellEnd"/>
      <w:r w:rsidR="007B232A" w:rsidRPr="008709D5">
        <w:rPr>
          <w:rFonts w:cs="Calibri"/>
          <w:lang w:val="en-US"/>
        </w:rPr>
        <w:t xml:space="preserve"> </w:t>
      </w:r>
      <w:proofErr w:type="spellStart"/>
      <w:r w:rsidR="007B232A" w:rsidRPr="008709D5">
        <w:rPr>
          <w:rFonts w:cs="Calibri"/>
          <w:lang w:val="en-US"/>
        </w:rPr>
        <w:t>untuk</w:t>
      </w:r>
      <w:proofErr w:type="spellEnd"/>
      <w:r w:rsidR="007B232A" w:rsidRPr="008709D5">
        <w:rPr>
          <w:rFonts w:cs="Calibri"/>
          <w:lang w:val="en-US"/>
        </w:rPr>
        <w:t xml:space="preserve"> </w:t>
      </w:r>
      <w:proofErr w:type="spellStart"/>
      <w:r w:rsidR="007B232A" w:rsidRPr="008709D5">
        <w:rPr>
          <w:rFonts w:cs="Calibri"/>
          <w:lang w:val="en-US"/>
        </w:rPr>
        <w:t>mengesahkan</w:t>
      </w:r>
      <w:proofErr w:type="spellEnd"/>
      <w:r w:rsidR="007B232A" w:rsidRPr="008709D5">
        <w:rPr>
          <w:rFonts w:cs="Calibri"/>
          <w:lang w:val="en-US"/>
        </w:rPr>
        <w:t xml:space="preserve"> </w:t>
      </w:r>
      <w:proofErr w:type="spellStart"/>
      <w:r w:rsidR="007B232A" w:rsidRPr="008709D5">
        <w:rPr>
          <w:rFonts w:cs="Calibri"/>
          <w:lang w:val="en-US"/>
        </w:rPr>
        <w:t>rekomendasi</w:t>
      </w:r>
      <w:proofErr w:type="spellEnd"/>
      <w:r w:rsidR="007B232A" w:rsidRPr="008709D5">
        <w:rPr>
          <w:rFonts w:cs="Calibri"/>
          <w:lang w:val="en-US"/>
        </w:rPr>
        <w:t xml:space="preserve"> </w:t>
      </w:r>
      <w:proofErr w:type="spellStart"/>
      <w:r w:rsidR="007B232A" w:rsidRPr="008709D5">
        <w:rPr>
          <w:rFonts w:cs="Calibri"/>
          <w:lang w:val="en-US"/>
        </w:rPr>
        <w:t>keputusan</w:t>
      </w:r>
      <w:proofErr w:type="spellEnd"/>
      <w:r w:rsidR="007B232A" w:rsidRPr="008709D5">
        <w:rPr>
          <w:rFonts w:cs="Calibri"/>
          <w:lang w:val="en-US"/>
        </w:rPr>
        <w:t xml:space="preserve"> </w:t>
      </w:r>
      <w:proofErr w:type="spellStart"/>
      <w:r w:rsidR="007B232A" w:rsidRPr="008709D5">
        <w:rPr>
          <w:rFonts w:cs="Calibri"/>
          <w:lang w:val="en-US"/>
        </w:rPr>
        <w:t>asesor</w:t>
      </w:r>
      <w:proofErr w:type="spellEnd"/>
      <w:r w:rsidR="007B232A" w:rsidRPr="008709D5">
        <w:rPr>
          <w:rFonts w:cs="Calibri"/>
          <w:lang w:val="en-US"/>
        </w:rPr>
        <w:t xml:space="preserve"> </w:t>
      </w:r>
      <w:proofErr w:type="spellStart"/>
      <w:r w:rsidR="007B232A" w:rsidRPr="008709D5">
        <w:rPr>
          <w:rFonts w:cs="Calibri"/>
          <w:lang w:val="en-US"/>
        </w:rPr>
        <w:t>dan</w:t>
      </w:r>
      <w:proofErr w:type="spellEnd"/>
      <w:r w:rsidR="007B232A" w:rsidRPr="008709D5">
        <w:rPr>
          <w:rFonts w:cs="Calibri"/>
          <w:lang w:val="en-US"/>
        </w:rPr>
        <w:t xml:space="preserve"> </w:t>
      </w:r>
      <w:proofErr w:type="spellStart"/>
      <w:r w:rsidR="007B232A" w:rsidRPr="008709D5">
        <w:rPr>
          <w:rFonts w:cs="Calibri"/>
          <w:lang w:val="en-US"/>
        </w:rPr>
        <w:t>menerbitkan</w:t>
      </w:r>
      <w:proofErr w:type="spellEnd"/>
      <w:r w:rsidR="007B232A" w:rsidRPr="008709D5">
        <w:rPr>
          <w:rFonts w:cs="Calibri"/>
          <w:lang w:val="en-US"/>
        </w:rPr>
        <w:t xml:space="preserve"> </w:t>
      </w:r>
      <w:proofErr w:type="spellStart"/>
      <w:r w:rsidR="007B232A" w:rsidRPr="008709D5">
        <w:rPr>
          <w:rFonts w:cs="Calibri"/>
          <w:lang w:val="en-US"/>
        </w:rPr>
        <w:t>rekomendasi</w:t>
      </w:r>
      <w:proofErr w:type="spellEnd"/>
      <w:r w:rsidR="007B232A" w:rsidRPr="008709D5">
        <w:rPr>
          <w:rFonts w:cs="Calibri"/>
          <w:lang w:val="en-US"/>
        </w:rPr>
        <w:t xml:space="preserve"> </w:t>
      </w:r>
      <w:proofErr w:type="spellStart"/>
      <w:r w:rsidR="007B232A" w:rsidRPr="008709D5">
        <w:rPr>
          <w:rFonts w:cs="Calibri"/>
          <w:lang w:val="en-US"/>
        </w:rPr>
        <w:t>pengesahan</w:t>
      </w:r>
      <w:proofErr w:type="spellEnd"/>
      <w:r w:rsidR="007B232A" w:rsidRPr="008709D5">
        <w:rPr>
          <w:rFonts w:cs="Calibri"/>
          <w:lang w:val="en-US"/>
        </w:rPr>
        <w:t xml:space="preserve"> </w:t>
      </w:r>
      <w:proofErr w:type="spellStart"/>
      <w:r w:rsidR="007B232A" w:rsidRPr="008709D5">
        <w:rPr>
          <w:rFonts w:cs="Calibri"/>
          <w:lang w:val="en-US"/>
        </w:rPr>
        <w:t>hasil</w:t>
      </w:r>
      <w:proofErr w:type="spellEnd"/>
      <w:r w:rsidR="007B232A" w:rsidRPr="008709D5">
        <w:rPr>
          <w:rFonts w:cs="Calibri"/>
          <w:lang w:val="en-US"/>
        </w:rPr>
        <w:t xml:space="preserve"> </w:t>
      </w:r>
      <w:proofErr w:type="spellStart"/>
      <w:r w:rsidR="007B232A" w:rsidRPr="008709D5">
        <w:rPr>
          <w:rFonts w:cs="Calibri"/>
          <w:lang w:val="en-US"/>
        </w:rPr>
        <w:t>uji</w:t>
      </w:r>
      <w:proofErr w:type="spellEnd"/>
      <w:r w:rsidR="007B232A" w:rsidRPr="008709D5">
        <w:rPr>
          <w:rFonts w:cs="Calibri"/>
          <w:lang w:val="en-US"/>
        </w:rPr>
        <w:t xml:space="preserve"> </w:t>
      </w:r>
      <w:proofErr w:type="spellStart"/>
      <w:r w:rsidR="007B232A" w:rsidRPr="008709D5">
        <w:rPr>
          <w:rFonts w:cs="Calibri"/>
          <w:lang w:val="en-US"/>
        </w:rPr>
        <w:t>kepada</w:t>
      </w:r>
      <w:proofErr w:type="spellEnd"/>
      <w:r w:rsidR="007B232A" w:rsidRPr="008709D5">
        <w:rPr>
          <w:rFonts w:cs="Calibri"/>
          <w:lang w:val="en-US"/>
        </w:rPr>
        <w:t xml:space="preserve"> LSP </w:t>
      </w:r>
      <w:proofErr w:type="spellStart"/>
      <w:r w:rsidR="007B232A" w:rsidRPr="008709D5">
        <w:rPr>
          <w:rFonts w:cs="Calibri"/>
          <w:lang w:val="en-US"/>
        </w:rPr>
        <w:t>untuk</w:t>
      </w:r>
      <w:proofErr w:type="spellEnd"/>
      <w:r w:rsidR="007B232A" w:rsidRPr="008709D5">
        <w:rPr>
          <w:rFonts w:cs="Calibri"/>
          <w:lang w:val="en-US"/>
        </w:rPr>
        <w:t xml:space="preserve"> </w:t>
      </w:r>
      <w:proofErr w:type="spellStart"/>
      <w:r w:rsidR="007B232A" w:rsidRPr="008709D5">
        <w:rPr>
          <w:rFonts w:cs="Calibri"/>
          <w:lang w:val="en-US"/>
        </w:rPr>
        <w:t>diterbitkan</w:t>
      </w:r>
      <w:proofErr w:type="spellEnd"/>
      <w:r w:rsidR="007B232A" w:rsidRPr="008709D5">
        <w:rPr>
          <w:rFonts w:cs="Calibri"/>
          <w:lang w:val="en-US"/>
        </w:rPr>
        <w:t xml:space="preserve"> </w:t>
      </w:r>
      <w:proofErr w:type="spellStart"/>
      <w:r w:rsidR="007B232A" w:rsidRPr="008709D5">
        <w:rPr>
          <w:rFonts w:cs="Calibri"/>
          <w:lang w:val="en-US"/>
        </w:rPr>
        <w:t>sertifikat</w:t>
      </w:r>
      <w:proofErr w:type="spellEnd"/>
      <w:r w:rsidR="007B232A" w:rsidRPr="008709D5">
        <w:rPr>
          <w:rFonts w:cs="Calibri"/>
          <w:lang w:val="en-US"/>
        </w:rPr>
        <w:t xml:space="preserve"> </w:t>
      </w:r>
      <w:proofErr w:type="spellStart"/>
      <w:r w:rsidR="007B232A" w:rsidRPr="008709D5">
        <w:rPr>
          <w:rFonts w:cs="Calibri"/>
          <w:lang w:val="en-US"/>
        </w:rPr>
        <w:t>kompetensi</w:t>
      </w:r>
      <w:proofErr w:type="spellEnd"/>
      <w:r w:rsidR="007B232A" w:rsidRPr="008709D5">
        <w:rPr>
          <w:rFonts w:cs="Calibri"/>
          <w:lang w:val="en-US"/>
        </w:rPr>
        <w:t>.</w:t>
      </w:r>
    </w:p>
    <w:p w:rsidR="007B232A" w:rsidRPr="000E5D69" w:rsidRDefault="007B232A" w:rsidP="007B232A">
      <w:pPr>
        <w:spacing w:line="360" w:lineRule="auto"/>
        <w:ind w:left="720"/>
        <w:jc w:val="both"/>
        <w:rPr>
          <w:rFonts w:cs="Calibri"/>
          <w:lang w:val="en-US"/>
        </w:rPr>
      </w:pPr>
      <w:proofErr w:type="spellStart"/>
      <w:r w:rsidRPr="008709D5">
        <w:rPr>
          <w:rFonts w:cs="Calibri"/>
          <w:lang w:val="en-US"/>
        </w:rPr>
        <w:t>Untuk</w:t>
      </w:r>
      <w:proofErr w:type="spellEnd"/>
      <w:r w:rsidRPr="008709D5">
        <w:rPr>
          <w:rFonts w:cs="Calibri"/>
          <w:lang w:val="en-US"/>
        </w:rPr>
        <w:t xml:space="preserve"> </w:t>
      </w:r>
      <w:proofErr w:type="spellStart"/>
      <w:r w:rsidRPr="008709D5">
        <w:rPr>
          <w:rFonts w:cs="Calibri"/>
          <w:lang w:val="en-US"/>
        </w:rPr>
        <w:t>menjamin</w:t>
      </w:r>
      <w:proofErr w:type="spellEnd"/>
      <w:r w:rsidRPr="008709D5">
        <w:rPr>
          <w:rFonts w:cs="Calibri"/>
          <w:lang w:val="en-US"/>
        </w:rPr>
        <w:t xml:space="preserve"> </w:t>
      </w:r>
      <w:proofErr w:type="spellStart"/>
      <w:r w:rsidRPr="008709D5">
        <w:rPr>
          <w:rFonts w:cs="Calibri"/>
          <w:lang w:val="en-US"/>
        </w:rPr>
        <w:t>mutu</w:t>
      </w:r>
      <w:proofErr w:type="spellEnd"/>
      <w:r w:rsidRPr="008709D5">
        <w:rPr>
          <w:rFonts w:cs="Calibri"/>
          <w:lang w:val="en-US"/>
        </w:rPr>
        <w:t xml:space="preserve"> </w:t>
      </w:r>
      <w:proofErr w:type="spellStart"/>
      <w:r w:rsidRPr="008709D5">
        <w:rPr>
          <w:rFonts w:cs="Calibri"/>
          <w:lang w:val="en-US"/>
        </w:rPr>
        <w:t>keluaran</w:t>
      </w:r>
      <w:proofErr w:type="spellEnd"/>
      <w:r w:rsidRPr="008709D5">
        <w:rPr>
          <w:rFonts w:cs="Calibri"/>
          <w:lang w:val="en-US"/>
        </w:rPr>
        <w:t xml:space="preserve"> </w:t>
      </w:r>
      <w:proofErr w:type="spellStart"/>
      <w:r w:rsidRPr="008709D5">
        <w:rPr>
          <w:rFonts w:cs="Calibri"/>
          <w:lang w:val="en-US"/>
        </w:rPr>
        <w:t>hasil</w:t>
      </w:r>
      <w:proofErr w:type="spellEnd"/>
      <w:r w:rsidRPr="008709D5">
        <w:rPr>
          <w:rFonts w:cs="Calibri"/>
          <w:lang w:val="en-US"/>
        </w:rPr>
        <w:t xml:space="preserve"> </w:t>
      </w:r>
      <w:proofErr w:type="spellStart"/>
      <w:r w:rsidRPr="008709D5">
        <w:rPr>
          <w:rFonts w:cs="Calibri"/>
          <w:lang w:val="en-US"/>
        </w:rPr>
        <w:t>uji</w:t>
      </w:r>
      <w:proofErr w:type="spellEnd"/>
      <w:r w:rsidRPr="008709D5">
        <w:rPr>
          <w:rFonts w:cs="Calibri"/>
          <w:lang w:val="en-US"/>
        </w:rPr>
        <w:t xml:space="preserve"> </w:t>
      </w:r>
      <w:proofErr w:type="spellStart"/>
      <w:r w:rsidRPr="008709D5">
        <w:rPr>
          <w:rFonts w:cs="Calibri"/>
          <w:lang w:val="en-US"/>
        </w:rPr>
        <w:t>kompetensi</w:t>
      </w:r>
      <w:proofErr w:type="spellEnd"/>
      <w:r w:rsidRPr="008709D5">
        <w:rPr>
          <w:rFonts w:cs="Calibri"/>
          <w:lang w:val="en-US"/>
        </w:rPr>
        <w:t xml:space="preserve"> </w:t>
      </w:r>
      <w:proofErr w:type="spellStart"/>
      <w:r w:rsidRPr="008709D5">
        <w:rPr>
          <w:rFonts w:cs="Calibri"/>
          <w:lang w:val="en-US"/>
        </w:rPr>
        <w:t>maka</w:t>
      </w:r>
      <w:proofErr w:type="spellEnd"/>
      <w:r w:rsidRPr="008709D5">
        <w:rPr>
          <w:rFonts w:cs="Calibri"/>
          <w:lang w:val="en-US"/>
        </w:rPr>
        <w:t xml:space="preserve"> </w:t>
      </w:r>
      <w:proofErr w:type="spellStart"/>
      <w:r w:rsidRPr="008709D5">
        <w:rPr>
          <w:rFonts w:cs="Calibri"/>
          <w:lang w:val="en-US"/>
        </w:rPr>
        <w:t>beberapa</w:t>
      </w:r>
      <w:proofErr w:type="spellEnd"/>
      <w:r w:rsidRPr="008709D5">
        <w:rPr>
          <w:rFonts w:cs="Calibri"/>
          <w:lang w:val="en-US"/>
        </w:rPr>
        <w:t xml:space="preserve"> </w:t>
      </w:r>
      <w:proofErr w:type="spellStart"/>
      <w:r>
        <w:rPr>
          <w:rFonts w:cs="Calibri"/>
          <w:lang w:val="en-US"/>
        </w:rPr>
        <w:t>hal</w:t>
      </w:r>
      <w:proofErr w:type="spellEnd"/>
      <w:r>
        <w:rPr>
          <w:rFonts w:cs="Calibri"/>
          <w:lang w:val="en-US"/>
        </w:rPr>
        <w:t xml:space="preserve"> </w:t>
      </w:r>
      <w:proofErr w:type="spellStart"/>
      <w:r>
        <w:rPr>
          <w:rFonts w:cs="Calibri"/>
          <w:lang w:val="en-US"/>
        </w:rPr>
        <w:t>dibawah</w:t>
      </w:r>
      <w:proofErr w:type="spellEnd"/>
      <w:r>
        <w:rPr>
          <w:rFonts w:cs="Calibri"/>
          <w:lang w:val="en-US"/>
        </w:rPr>
        <w:t xml:space="preserve"> </w:t>
      </w:r>
      <w:proofErr w:type="spellStart"/>
      <w:r>
        <w:rPr>
          <w:rFonts w:cs="Calibri"/>
          <w:lang w:val="en-US"/>
        </w:rPr>
        <w:t>ini</w:t>
      </w:r>
      <w:proofErr w:type="spellEnd"/>
      <w:r>
        <w:rPr>
          <w:rFonts w:cs="Calibri"/>
          <w:lang w:val="en-US"/>
        </w:rPr>
        <w:t xml:space="preserve"> </w:t>
      </w:r>
      <w:proofErr w:type="spellStart"/>
      <w:r>
        <w:rPr>
          <w:rFonts w:cs="Calibri"/>
          <w:lang w:val="en-US"/>
        </w:rPr>
        <w:t>harus</w:t>
      </w:r>
      <w:proofErr w:type="spellEnd"/>
      <w:r>
        <w:rPr>
          <w:rFonts w:cs="Calibri"/>
          <w:lang w:val="en-US"/>
        </w:rPr>
        <w:t xml:space="preserve"> </w:t>
      </w:r>
      <w:proofErr w:type="spellStart"/>
      <w:r>
        <w:rPr>
          <w:rFonts w:cs="Calibri"/>
          <w:lang w:val="en-US"/>
        </w:rPr>
        <w:t>menjadi</w:t>
      </w:r>
      <w:proofErr w:type="spellEnd"/>
      <w:r>
        <w:rPr>
          <w:rFonts w:cs="Calibri"/>
          <w:lang w:val="en-US"/>
        </w:rPr>
        <w:t xml:space="preserve"> </w:t>
      </w:r>
      <w:proofErr w:type="spellStart"/>
      <w:r>
        <w:rPr>
          <w:rFonts w:cs="Calibri"/>
          <w:lang w:val="en-US"/>
        </w:rPr>
        <w:t>acuan</w:t>
      </w:r>
      <w:proofErr w:type="spellEnd"/>
      <w:r>
        <w:rPr>
          <w:rFonts w:cs="Calibri"/>
          <w:lang w:val="en-US"/>
        </w:rPr>
        <w:t xml:space="preserve"> </w:t>
      </w:r>
      <w:proofErr w:type="spellStart"/>
      <w:r>
        <w:rPr>
          <w:rFonts w:cs="Calibri"/>
          <w:lang w:val="en-US"/>
        </w:rPr>
        <w:t>didalam</w:t>
      </w:r>
      <w:proofErr w:type="spellEnd"/>
      <w:r>
        <w:rPr>
          <w:rFonts w:cs="Calibri"/>
          <w:lang w:val="en-US"/>
        </w:rPr>
        <w:t xml:space="preserve"> </w:t>
      </w:r>
      <w:proofErr w:type="spellStart"/>
      <w:r>
        <w:rPr>
          <w:rFonts w:cs="Calibri"/>
          <w:lang w:val="en-US"/>
        </w:rPr>
        <w:t>melaksnakan</w:t>
      </w:r>
      <w:proofErr w:type="spellEnd"/>
      <w:r>
        <w:rPr>
          <w:rFonts w:cs="Calibri"/>
          <w:lang w:val="en-US"/>
        </w:rPr>
        <w:t xml:space="preserve"> </w:t>
      </w:r>
      <w:proofErr w:type="spellStart"/>
      <w:r>
        <w:rPr>
          <w:rFonts w:cs="Calibri"/>
          <w:lang w:val="en-US"/>
        </w:rPr>
        <w:t>asesmen</w:t>
      </w:r>
      <w:proofErr w:type="spellEnd"/>
      <w:r>
        <w:rPr>
          <w:rFonts w:cs="Calibri"/>
          <w:lang w:val="en-US"/>
        </w:rPr>
        <w:t xml:space="preserve">, </w:t>
      </w:r>
      <w:proofErr w:type="spellStart"/>
      <w:proofErr w:type="gramStart"/>
      <w:r>
        <w:rPr>
          <w:rFonts w:cs="Calibri"/>
          <w:lang w:val="en-US"/>
        </w:rPr>
        <w:t>yaitu</w:t>
      </w:r>
      <w:proofErr w:type="spellEnd"/>
      <w:r>
        <w:rPr>
          <w:rFonts w:cs="Calibri"/>
          <w:lang w:val="en-US"/>
        </w:rPr>
        <w:t xml:space="preserve"> :</w:t>
      </w:r>
      <w:proofErr w:type="gramEnd"/>
    </w:p>
    <w:p w:rsidR="00BE5227" w:rsidRPr="000E5D69" w:rsidRDefault="007B232A" w:rsidP="000E49AC">
      <w:pPr>
        <w:pStyle w:val="ListParagraph"/>
        <w:numPr>
          <w:ilvl w:val="0"/>
          <w:numId w:val="12"/>
        </w:numPr>
        <w:spacing w:line="360" w:lineRule="auto"/>
        <w:ind w:left="1170" w:hanging="425"/>
        <w:contextualSpacing w:val="0"/>
        <w:jc w:val="both"/>
        <w:rPr>
          <w:rFonts w:cs="Calibri"/>
        </w:rPr>
      </w:pPr>
      <w:r>
        <w:rPr>
          <w:rFonts w:cs="Calibri"/>
          <w:lang w:val="en-US"/>
        </w:rPr>
        <w:t>M</w:t>
      </w:r>
      <w:r w:rsidR="00BE5227" w:rsidRPr="000E5D69">
        <w:rPr>
          <w:rFonts w:cs="Calibri"/>
        </w:rPr>
        <w:t xml:space="preserve">etode uji </w:t>
      </w:r>
      <w:proofErr w:type="spellStart"/>
      <w:r>
        <w:rPr>
          <w:rFonts w:cs="Calibri"/>
          <w:lang w:val="en-US"/>
        </w:rPr>
        <w:t>kompetensi</w:t>
      </w:r>
      <w:proofErr w:type="spellEnd"/>
      <w:r>
        <w:rPr>
          <w:rFonts w:cs="Calibri"/>
          <w:lang w:val="en-US"/>
        </w:rPr>
        <w:t xml:space="preserve"> yang </w:t>
      </w:r>
      <w:proofErr w:type="spellStart"/>
      <w:r>
        <w:rPr>
          <w:rFonts w:cs="Calibri"/>
          <w:lang w:val="en-US"/>
        </w:rPr>
        <w:t>digunakan</w:t>
      </w:r>
      <w:proofErr w:type="spellEnd"/>
      <w:r>
        <w:rPr>
          <w:rFonts w:cs="Calibri"/>
          <w:lang w:val="en-US"/>
        </w:rPr>
        <w:t xml:space="preserve"> </w:t>
      </w:r>
      <w:proofErr w:type="spellStart"/>
      <w:r>
        <w:rPr>
          <w:rFonts w:cs="Calibri"/>
          <w:lang w:val="en-US"/>
        </w:rPr>
        <w:t>meliputi</w:t>
      </w:r>
      <w:proofErr w:type="spellEnd"/>
      <w:r>
        <w:rPr>
          <w:rFonts w:cs="Calibri"/>
          <w:lang w:val="en-US"/>
        </w:rPr>
        <w:t xml:space="preserve"> </w:t>
      </w:r>
      <w:r w:rsidR="00BE5227" w:rsidRPr="000E5D69">
        <w:rPr>
          <w:rFonts w:cs="Calibri"/>
        </w:rPr>
        <w:t>Porto-folio</w:t>
      </w:r>
      <w:r w:rsidR="00BE5227" w:rsidRPr="000E5D69">
        <w:rPr>
          <w:rFonts w:cs="Calibri"/>
          <w:lang w:val="en-US"/>
        </w:rPr>
        <w:t xml:space="preserve">, </w:t>
      </w:r>
      <w:r w:rsidR="00BE5227" w:rsidRPr="000E5D69">
        <w:rPr>
          <w:rFonts w:cs="Calibri"/>
        </w:rPr>
        <w:t>Tes tertulis</w:t>
      </w:r>
      <w:r>
        <w:rPr>
          <w:rFonts w:cs="Calibri"/>
          <w:lang w:val="en-US"/>
        </w:rPr>
        <w:t>/</w:t>
      </w:r>
      <w:proofErr w:type="spellStart"/>
      <w:r>
        <w:rPr>
          <w:rFonts w:cs="Calibri"/>
          <w:lang w:val="en-US"/>
        </w:rPr>
        <w:t>tes</w:t>
      </w:r>
      <w:proofErr w:type="spellEnd"/>
      <w:r>
        <w:rPr>
          <w:rFonts w:cs="Calibri"/>
          <w:lang w:val="en-US"/>
        </w:rPr>
        <w:t xml:space="preserve"> </w:t>
      </w:r>
      <w:proofErr w:type="spellStart"/>
      <w:r>
        <w:rPr>
          <w:rFonts w:cs="Calibri"/>
          <w:lang w:val="en-US"/>
        </w:rPr>
        <w:t>lisan</w:t>
      </w:r>
      <w:proofErr w:type="spellEnd"/>
      <w:r w:rsidR="00BE5227" w:rsidRPr="000E5D69">
        <w:rPr>
          <w:rFonts w:cs="Calibri"/>
          <w:lang w:val="en-US"/>
        </w:rPr>
        <w:t xml:space="preserve"> </w:t>
      </w:r>
      <w:proofErr w:type="spellStart"/>
      <w:r w:rsidR="00BE5227" w:rsidRPr="000E5D69">
        <w:rPr>
          <w:rFonts w:cs="Calibri"/>
          <w:lang w:val="en-US"/>
        </w:rPr>
        <w:t>dan</w:t>
      </w:r>
      <w:proofErr w:type="spellEnd"/>
      <w:r w:rsidR="00BE5227" w:rsidRPr="000E5D69">
        <w:rPr>
          <w:rFonts w:cs="Calibri"/>
          <w:lang w:val="en-US"/>
        </w:rPr>
        <w:t xml:space="preserve"> </w:t>
      </w:r>
      <w:proofErr w:type="spellStart"/>
      <w:r w:rsidR="000E49AC">
        <w:rPr>
          <w:rFonts w:cs="Calibri"/>
          <w:lang w:val="en-US"/>
        </w:rPr>
        <w:t>aktifitas</w:t>
      </w:r>
      <w:proofErr w:type="spellEnd"/>
      <w:r w:rsidR="000E49AC">
        <w:rPr>
          <w:rFonts w:cs="Calibri"/>
          <w:lang w:val="en-US"/>
        </w:rPr>
        <w:t xml:space="preserve"> </w:t>
      </w:r>
      <w:proofErr w:type="spellStart"/>
      <w:r w:rsidR="000E49AC">
        <w:rPr>
          <w:rFonts w:cs="Calibri"/>
          <w:lang w:val="en-US"/>
        </w:rPr>
        <w:t>kerja</w:t>
      </w:r>
      <w:proofErr w:type="spellEnd"/>
      <w:r w:rsidR="000E49AC">
        <w:rPr>
          <w:rFonts w:cs="Calibri"/>
          <w:lang w:val="en-US"/>
        </w:rPr>
        <w:t xml:space="preserve"> bias </w:t>
      </w:r>
      <w:proofErr w:type="spellStart"/>
      <w:r w:rsidR="000E49AC">
        <w:rPr>
          <w:rFonts w:cs="Calibri"/>
          <w:lang w:val="en-US"/>
        </w:rPr>
        <w:t>berupa</w:t>
      </w:r>
      <w:proofErr w:type="spellEnd"/>
      <w:r w:rsidR="000E49AC">
        <w:rPr>
          <w:rFonts w:cs="Calibri"/>
          <w:lang w:val="en-US"/>
        </w:rPr>
        <w:t xml:space="preserve"> </w:t>
      </w:r>
      <w:proofErr w:type="spellStart"/>
      <w:r w:rsidR="000E49AC">
        <w:rPr>
          <w:rFonts w:cs="Calibri"/>
          <w:lang w:val="en-US"/>
        </w:rPr>
        <w:t>aktifitas</w:t>
      </w:r>
      <w:proofErr w:type="spellEnd"/>
      <w:r w:rsidR="000E49AC">
        <w:rPr>
          <w:rFonts w:cs="Calibri"/>
          <w:lang w:val="en-US"/>
        </w:rPr>
        <w:t xml:space="preserve"> </w:t>
      </w:r>
      <w:proofErr w:type="spellStart"/>
      <w:r w:rsidR="000E49AC">
        <w:rPr>
          <w:rFonts w:cs="Calibri"/>
          <w:lang w:val="en-US"/>
        </w:rPr>
        <w:t>ril</w:t>
      </w:r>
      <w:proofErr w:type="spellEnd"/>
      <w:r w:rsidR="000E49AC">
        <w:rPr>
          <w:rFonts w:cs="Calibri"/>
          <w:lang w:val="en-US"/>
        </w:rPr>
        <w:t xml:space="preserve"> </w:t>
      </w:r>
      <w:proofErr w:type="spellStart"/>
      <w:r w:rsidR="000E49AC">
        <w:rPr>
          <w:rFonts w:cs="Calibri"/>
          <w:lang w:val="en-US"/>
        </w:rPr>
        <w:t>di</w:t>
      </w:r>
      <w:proofErr w:type="spellEnd"/>
      <w:r w:rsidR="000E49AC">
        <w:rPr>
          <w:rFonts w:cs="Calibri"/>
          <w:lang w:val="en-US"/>
        </w:rPr>
        <w:t xml:space="preserve"> </w:t>
      </w:r>
      <w:proofErr w:type="spellStart"/>
      <w:r w:rsidR="000E49AC">
        <w:rPr>
          <w:rFonts w:cs="Calibri"/>
          <w:lang w:val="en-US"/>
        </w:rPr>
        <w:t>temapat</w:t>
      </w:r>
      <w:proofErr w:type="spellEnd"/>
      <w:r w:rsidR="000E49AC">
        <w:rPr>
          <w:rFonts w:cs="Calibri"/>
          <w:lang w:val="en-US"/>
        </w:rPr>
        <w:t xml:space="preserve"> </w:t>
      </w:r>
      <w:proofErr w:type="spellStart"/>
      <w:r w:rsidR="000E49AC">
        <w:rPr>
          <w:rFonts w:cs="Calibri"/>
          <w:lang w:val="en-US"/>
        </w:rPr>
        <w:t>kerja</w:t>
      </w:r>
      <w:proofErr w:type="spellEnd"/>
      <w:r w:rsidR="000E49AC">
        <w:rPr>
          <w:rFonts w:cs="Calibri"/>
          <w:lang w:val="en-US"/>
        </w:rPr>
        <w:t xml:space="preserve"> </w:t>
      </w:r>
      <w:proofErr w:type="spellStart"/>
      <w:r w:rsidR="000E49AC">
        <w:rPr>
          <w:rFonts w:cs="Calibri"/>
          <w:lang w:val="en-US"/>
        </w:rPr>
        <w:t>atau</w:t>
      </w:r>
      <w:proofErr w:type="spellEnd"/>
      <w:r w:rsidR="000E49AC">
        <w:rPr>
          <w:rFonts w:cs="Calibri"/>
          <w:lang w:val="en-US"/>
        </w:rPr>
        <w:t xml:space="preserve"> </w:t>
      </w:r>
      <w:proofErr w:type="spellStart"/>
      <w:r w:rsidR="000E49AC">
        <w:rPr>
          <w:rFonts w:cs="Calibri"/>
          <w:lang w:val="en-US"/>
        </w:rPr>
        <w:t>demontrasi</w:t>
      </w:r>
      <w:proofErr w:type="spellEnd"/>
      <w:r w:rsidR="000E49AC">
        <w:rPr>
          <w:rFonts w:cs="Calibri"/>
          <w:lang w:val="en-US"/>
        </w:rPr>
        <w:t>,</w:t>
      </w:r>
    </w:p>
    <w:p w:rsidR="00BE5227" w:rsidRPr="000E5D69" w:rsidRDefault="00BE5227" w:rsidP="000E49AC">
      <w:pPr>
        <w:pStyle w:val="ListParagraph"/>
        <w:numPr>
          <w:ilvl w:val="0"/>
          <w:numId w:val="12"/>
        </w:numPr>
        <w:spacing w:line="360" w:lineRule="auto"/>
        <w:ind w:left="1170" w:hanging="425"/>
        <w:contextualSpacing w:val="0"/>
        <w:jc w:val="both"/>
        <w:rPr>
          <w:rFonts w:cs="Calibri"/>
        </w:rPr>
      </w:pPr>
      <w:r w:rsidRPr="000E5D69">
        <w:rPr>
          <w:rFonts w:cs="Calibri"/>
        </w:rPr>
        <w:t xml:space="preserve">Asesmen porto folio meliputi seluruh dokumen hasil kerja (telah divalidasi atasan), </w:t>
      </w:r>
    </w:p>
    <w:p w:rsidR="00E87A74" w:rsidRPr="000E5D69" w:rsidRDefault="00E87A74" w:rsidP="00E87A74">
      <w:pPr>
        <w:pStyle w:val="ListParagraph"/>
        <w:numPr>
          <w:ilvl w:val="0"/>
          <w:numId w:val="12"/>
        </w:numPr>
        <w:spacing w:line="360" w:lineRule="auto"/>
        <w:ind w:left="1170" w:hanging="425"/>
        <w:contextualSpacing w:val="0"/>
        <w:jc w:val="both"/>
        <w:rPr>
          <w:rFonts w:cs="Calibri"/>
        </w:rPr>
      </w:pPr>
      <w:r w:rsidRPr="000E5D69">
        <w:rPr>
          <w:rFonts w:cs="Calibri"/>
        </w:rPr>
        <w:t>Uji kompetensi tertulis</w:t>
      </w:r>
      <w:r w:rsidR="000E49AC">
        <w:rPr>
          <w:rFonts w:cs="Calibri"/>
          <w:lang w:val="en-US"/>
        </w:rPr>
        <w:t xml:space="preserve"> </w:t>
      </w:r>
      <w:proofErr w:type="spellStart"/>
      <w:r w:rsidR="000E49AC">
        <w:rPr>
          <w:rFonts w:cs="Calibri"/>
          <w:lang w:val="en-US"/>
        </w:rPr>
        <w:t>merupakan</w:t>
      </w:r>
      <w:proofErr w:type="spellEnd"/>
      <w:r w:rsidR="000E49AC">
        <w:rPr>
          <w:rFonts w:cs="Calibri"/>
          <w:lang w:val="en-US"/>
        </w:rPr>
        <w:t xml:space="preserve"> </w:t>
      </w:r>
      <w:proofErr w:type="spellStart"/>
      <w:r w:rsidR="000E49AC">
        <w:rPr>
          <w:rFonts w:cs="Calibri"/>
          <w:lang w:val="en-US"/>
        </w:rPr>
        <w:t>uji</w:t>
      </w:r>
      <w:proofErr w:type="spellEnd"/>
      <w:r w:rsidR="000E49AC">
        <w:rPr>
          <w:rFonts w:cs="Calibri"/>
          <w:lang w:val="en-US"/>
        </w:rPr>
        <w:t xml:space="preserve"> </w:t>
      </w:r>
      <w:proofErr w:type="spellStart"/>
      <w:r w:rsidR="000E49AC">
        <w:rPr>
          <w:rFonts w:cs="Calibri"/>
          <w:lang w:val="en-US"/>
        </w:rPr>
        <w:t>kompetensi</w:t>
      </w:r>
      <w:proofErr w:type="spellEnd"/>
      <w:r w:rsidR="000E49AC">
        <w:rPr>
          <w:rFonts w:cs="Calibri"/>
          <w:lang w:val="en-US"/>
        </w:rPr>
        <w:t xml:space="preserve"> yang </w:t>
      </w:r>
      <w:proofErr w:type="spellStart"/>
      <w:r w:rsidR="000E49AC">
        <w:rPr>
          <w:rFonts w:cs="Calibri"/>
          <w:lang w:val="en-US"/>
        </w:rPr>
        <w:t>diikuti</w:t>
      </w:r>
      <w:proofErr w:type="spellEnd"/>
      <w:r w:rsidR="000E49AC">
        <w:rPr>
          <w:rFonts w:cs="Calibri"/>
          <w:lang w:val="en-US"/>
        </w:rPr>
        <w:t xml:space="preserve"> </w:t>
      </w:r>
      <w:proofErr w:type="spellStart"/>
      <w:r w:rsidR="000E49AC">
        <w:rPr>
          <w:rFonts w:cs="Calibri"/>
          <w:lang w:val="en-US"/>
        </w:rPr>
        <w:t>oleh</w:t>
      </w:r>
      <w:proofErr w:type="spellEnd"/>
      <w:r w:rsidR="000E49AC">
        <w:rPr>
          <w:rFonts w:cs="Calibri"/>
          <w:lang w:val="en-US"/>
        </w:rPr>
        <w:t xml:space="preserve"> </w:t>
      </w:r>
      <w:proofErr w:type="spellStart"/>
      <w:r w:rsidR="000E49AC">
        <w:rPr>
          <w:rFonts w:cs="Calibri"/>
          <w:lang w:val="en-US"/>
        </w:rPr>
        <w:t>seluruh</w:t>
      </w:r>
      <w:proofErr w:type="spellEnd"/>
      <w:r w:rsidR="000E49AC">
        <w:rPr>
          <w:rFonts w:cs="Calibri"/>
          <w:lang w:val="en-US"/>
        </w:rPr>
        <w:t xml:space="preserve"> </w:t>
      </w:r>
      <w:proofErr w:type="spellStart"/>
      <w:r w:rsidR="000E49AC">
        <w:rPr>
          <w:rFonts w:cs="Calibri"/>
          <w:lang w:val="en-US"/>
        </w:rPr>
        <w:t>peserta</w:t>
      </w:r>
      <w:proofErr w:type="spellEnd"/>
      <w:r w:rsidR="000E49AC">
        <w:rPr>
          <w:rFonts w:cs="Calibri"/>
          <w:lang w:val="en-US"/>
        </w:rPr>
        <w:t xml:space="preserve"> </w:t>
      </w:r>
      <w:proofErr w:type="spellStart"/>
      <w:r w:rsidR="000E49AC">
        <w:rPr>
          <w:rFonts w:cs="Calibri"/>
          <w:lang w:val="en-US"/>
        </w:rPr>
        <w:t>uji</w:t>
      </w:r>
      <w:proofErr w:type="spellEnd"/>
      <w:r w:rsidR="000E49AC">
        <w:rPr>
          <w:rFonts w:cs="Calibri"/>
          <w:lang w:val="en-US"/>
        </w:rPr>
        <w:t xml:space="preserve">, </w:t>
      </w:r>
      <w:proofErr w:type="spellStart"/>
      <w:r w:rsidR="000E49AC">
        <w:rPr>
          <w:rFonts w:cs="Calibri"/>
          <w:lang w:val="en-US"/>
        </w:rPr>
        <w:t>sedangkan</w:t>
      </w:r>
      <w:proofErr w:type="spellEnd"/>
      <w:r w:rsidR="000E49AC">
        <w:rPr>
          <w:rFonts w:cs="Calibri"/>
          <w:lang w:val="en-US"/>
        </w:rPr>
        <w:t xml:space="preserve"> </w:t>
      </w:r>
      <w:proofErr w:type="spellStart"/>
      <w:r w:rsidR="000E49AC">
        <w:rPr>
          <w:rFonts w:cs="Calibri"/>
          <w:lang w:val="en-US"/>
        </w:rPr>
        <w:t>uji</w:t>
      </w:r>
      <w:proofErr w:type="spellEnd"/>
      <w:r w:rsidR="000E49AC">
        <w:rPr>
          <w:rFonts w:cs="Calibri"/>
          <w:lang w:val="en-US"/>
        </w:rPr>
        <w:t xml:space="preserve"> </w:t>
      </w:r>
      <w:proofErr w:type="spellStart"/>
      <w:r w:rsidR="000E49AC">
        <w:rPr>
          <w:rFonts w:cs="Calibri"/>
          <w:lang w:val="en-US"/>
        </w:rPr>
        <w:t>kompetensi</w:t>
      </w:r>
      <w:proofErr w:type="spellEnd"/>
      <w:r w:rsidR="000E49AC">
        <w:rPr>
          <w:rFonts w:cs="Calibri"/>
          <w:lang w:val="en-US"/>
        </w:rPr>
        <w:t xml:space="preserve"> </w:t>
      </w:r>
      <w:proofErr w:type="spellStart"/>
      <w:r w:rsidR="000E49AC">
        <w:rPr>
          <w:rFonts w:cs="Calibri"/>
          <w:lang w:val="en-US"/>
        </w:rPr>
        <w:t>tes</w:t>
      </w:r>
      <w:proofErr w:type="spellEnd"/>
      <w:r w:rsidR="000E49AC">
        <w:rPr>
          <w:rFonts w:cs="Calibri"/>
          <w:lang w:val="en-US"/>
        </w:rPr>
        <w:t xml:space="preserve"> </w:t>
      </w:r>
      <w:proofErr w:type="spellStart"/>
      <w:r w:rsidR="000E49AC">
        <w:rPr>
          <w:rFonts w:cs="Calibri"/>
          <w:lang w:val="en-US"/>
        </w:rPr>
        <w:t>lisan</w:t>
      </w:r>
      <w:proofErr w:type="spellEnd"/>
      <w:r w:rsidR="000E49AC">
        <w:rPr>
          <w:rFonts w:cs="Calibri"/>
          <w:lang w:val="en-US"/>
        </w:rPr>
        <w:t xml:space="preserve"> </w:t>
      </w:r>
      <w:proofErr w:type="spellStart"/>
      <w:r w:rsidR="000E49AC">
        <w:rPr>
          <w:rFonts w:cs="Calibri"/>
          <w:lang w:val="en-US"/>
        </w:rPr>
        <w:t>dilaksanakan</w:t>
      </w:r>
      <w:proofErr w:type="spellEnd"/>
      <w:r w:rsidR="000E49AC">
        <w:rPr>
          <w:rFonts w:cs="Calibri"/>
          <w:lang w:val="en-US"/>
        </w:rPr>
        <w:t xml:space="preserve"> </w:t>
      </w:r>
      <w:proofErr w:type="spellStart"/>
      <w:r w:rsidR="000E49AC">
        <w:rPr>
          <w:rFonts w:cs="Calibri"/>
          <w:lang w:val="en-US"/>
        </w:rPr>
        <w:t>bilamana</w:t>
      </w:r>
      <w:proofErr w:type="spellEnd"/>
      <w:r w:rsidR="000E49AC">
        <w:rPr>
          <w:rFonts w:cs="Calibri"/>
          <w:lang w:val="en-US"/>
        </w:rPr>
        <w:t xml:space="preserve"> </w:t>
      </w:r>
      <w:proofErr w:type="spellStart"/>
      <w:r w:rsidR="000E49AC">
        <w:rPr>
          <w:rFonts w:cs="Calibri"/>
          <w:lang w:val="en-US"/>
        </w:rPr>
        <w:t>dianggap</w:t>
      </w:r>
      <w:proofErr w:type="spellEnd"/>
      <w:r w:rsidR="000E49AC">
        <w:rPr>
          <w:rFonts w:cs="Calibri"/>
          <w:lang w:val="en-US"/>
        </w:rPr>
        <w:t xml:space="preserve"> </w:t>
      </w:r>
      <w:proofErr w:type="spellStart"/>
      <w:r w:rsidR="000E49AC">
        <w:rPr>
          <w:rFonts w:cs="Calibri"/>
          <w:lang w:val="en-US"/>
        </w:rPr>
        <w:t>perlu</w:t>
      </w:r>
      <w:proofErr w:type="spellEnd"/>
      <w:r w:rsidR="000E49AC">
        <w:rPr>
          <w:rFonts w:cs="Calibri"/>
          <w:lang w:val="en-US"/>
        </w:rPr>
        <w:t xml:space="preserve"> </w:t>
      </w:r>
      <w:proofErr w:type="spellStart"/>
      <w:r w:rsidR="000E49AC">
        <w:rPr>
          <w:rFonts w:cs="Calibri"/>
          <w:lang w:val="en-US"/>
        </w:rPr>
        <w:t>untuk</w:t>
      </w:r>
      <w:proofErr w:type="spellEnd"/>
      <w:r w:rsidR="000E49AC">
        <w:rPr>
          <w:rFonts w:cs="Calibri"/>
          <w:lang w:val="en-US"/>
        </w:rPr>
        <w:t xml:space="preserve"> </w:t>
      </w:r>
      <w:proofErr w:type="spellStart"/>
      <w:r w:rsidR="000E49AC">
        <w:rPr>
          <w:rFonts w:cs="Calibri"/>
          <w:lang w:val="en-US"/>
        </w:rPr>
        <w:t>melengkapi</w:t>
      </w:r>
      <w:proofErr w:type="spellEnd"/>
      <w:r w:rsidR="000E49AC">
        <w:rPr>
          <w:rFonts w:cs="Calibri"/>
          <w:lang w:val="en-US"/>
        </w:rPr>
        <w:t xml:space="preserve"> </w:t>
      </w:r>
      <w:proofErr w:type="spellStart"/>
      <w:r w:rsidR="000E49AC">
        <w:rPr>
          <w:rFonts w:cs="Calibri"/>
          <w:lang w:val="en-US"/>
        </w:rPr>
        <w:t>bukti</w:t>
      </w:r>
      <w:proofErr w:type="spellEnd"/>
      <w:r w:rsidR="000E49AC">
        <w:rPr>
          <w:rFonts w:cs="Calibri"/>
          <w:lang w:val="en-US"/>
        </w:rPr>
        <w:t xml:space="preserve"> </w:t>
      </w:r>
      <w:proofErr w:type="spellStart"/>
      <w:r w:rsidR="000E49AC">
        <w:rPr>
          <w:rFonts w:cs="Calibri"/>
          <w:lang w:val="en-US"/>
        </w:rPr>
        <w:t>kompetensi</w:t>
      </w:r>
      <w:proofErr w:type="spellEnd"/>
      <w:r w:rsidR="000E49AC">
        <w:rPr>
          <w:rFonts w:cs="Calibri"/>
          <w:lang w:val="en-US"/>
        </w:rPr>
        <w:t xml:space="preserve">  </w:t>
      </w:r>
      <w:proofErr w:type="spellStart"/>
      <w:r w:rsidR="000E49AC">
        <w:rPr>
          <w:rFonts w:cs="Calibri"/>
          <w:lang w:val="en-US"/>
        </w:rPr>
        <w:t>peserta</w:t>
      </w:r>
      <w:proofErr w:type="spellEnd"/>
      <w:r w:rsidR="000E49AC">
        <w:rPr>
          <w:rFonts w:cs="Calibri"/>
          <w:lang w:val="en-US"/>
        </w:rPr>
        <w:t>,</w:t>
      </w:r>
    </w:p>
    <w:p w:rsidR="000E49AC" w:rsidRPr="000E5D69" w:rsidRDefault="000E49AC" w:rsidP="000E49AC">
      <w:pPr>
        <w:pStyle w:val="ListParagraph"/>
        <w:numPr>
          <w:ilvl w:val="0"/>
          <w:numId w:val="12"/>
        </w:numPr>
        <w:spacing w:line="360" w:lineRule="auto"/>
        <w:ind w:left="1170" w:hanging="425"/>
        <w:contextualSpacing w:val="0"/>
        <w:jc w:val="both"/>
        <w:rPr>
          <w:rFonts w:cs="Calibri"/>
        </w:rPr>
      </w:pPr>
      <w:proofErr w:type="spellStart"/>
      <w:r>
        <w:rPr>
          <w:rFonts w:cs="Calibri"/>
          <w:lang w:val="en-US"/>
        </w:rPr>
        <w:t>Uji</w:t>
      </w:r>
      <w:proofErr w:type="spellEnd"/>
      <w:r>
        <w:rPr>
          <w:rFonts w:cs="Calibri"/>
          <w:lang w:val="en-US"/>
        </w:rPr>
        <w:t xml:space="preserve"> </w:t>
      </w:r>
      <w:r w:rsidRPr="000E5D69">
        <w:rPr>
          <w:rFonts w:cs="Calibri"/>
        </w:rPr>
        <w:t>kompetensi mengacu kepada SKKNI</w:t>
      </w:r>
      <w:r>
        <w:rPr>
          <w:rFonts w:cs="Calibri"/>
          <w:lang w:val="en-US"/>
        </w:rPr>
        <w:t xml:space="preserve"> </w:t>
      </w:r>
      <w:proofErr w:type="spellStart"/>
      <w:r>
        <w:rPr>
          <w:rFonts w:cs="Calibri"/>
          <w:lang w:val="en-US"/>
        </w:rPr>
        <w:t>dan</w:t>
      </w:r>
      <w:proofErr w:type="spellEnd"/>
      <w:r>
        <w:rPr>
          <w:rFonts w:cs="Calibri"/>
          <w:lang w:val="en-US"/>
        </w:rPr>
        <w:t xml:space="preserve"> </w:t>
      </w:r>
      <w:proofErr w:type="spellStart"/>
      <w:r>
        <w:rPr>
          <w:rFonts w:cs="Calibri"/>
          <w:lang w:val="en-US"/>
        </w:rPr>
        <w:t>peraturan</w:t>
      </w:r>
      <w:proofErr w:type="spellEnd"/>
      <w:r>
        <w:rPr>
          <w:rFonts w:cs="Calibri"/>
          <w:lang w:val="en-US"/>
        </w:rPr>
        <w:t xml:space="preserve"> lain yang </w:t>
      </w:r>
      <w:proofErr w:type="spellStart"/>
      <w:r>
        <w:rPr>
          <w:rFonts w:cs="Calibri"/>
          <w:lang w:val="en-US"/>
        </w:rPr>
        <w:t>mengikat</w:t>
      </w:r>
      <w:proofErr w:type="spellEnd"/>
      <w:r>
        <w:rPr>
          <w:rFonts w:cs="Calibri"/>
          <w:lang w:val="en-US"/>
        </w:rPr>
        <w:t>,</w:t>
      </w:r>
    </w:p>
    <w:p w:rsidR="00E87A74" w:rsidRPr="000E5D69" w:rsidRDefault="00BE5227" w:rsidP="00E87A74">
      <w:pPr>
        <w:pStyle w:val="ListParagraph"/>
        <w:numPr>
          <w:ilvl w:val="0"/>
          <w:numId w:val="12"/>
        </w:numPr>
        <w:spacing w:line="360" w:lineRule="auto"/>
        <w:ind w:left="1170" w:hanging="425"/>
        <w:contextualSpacing w:val="0"/>
        <w:jc w:val="both"/>
        <w:rPr>
          <w:rFonts w:cs="Calibri"/>
        </w:rPr>
      </w:pPr>
      <w:r w:rsidRPr="000E5D69">
        <w:rPr>
          <w:rFonts w:cs="Calibri"/>
        </w:rPr>
        <w:t xml:space="preserve">Uji Kompetensi </w:t>
      </w:r>
      <w:proofErr w:type="spellStart"/>
      <w:r w:rsidR="00E87A74" w:rsidRPr="000E5D69">
        <w:rPr>
          <w:rFonts w:cs="Calibri"/>
          <w:lang w:val="en-US"/>
        </w:rPr>
        <w:t>dilaksnakan</w:t>
      </w:r>
      <w:proofErr w:type="spellEnd"/>
      <w:r w:rsidR="00E87A74" w:rsidRPr="000E5D69">
        <w:rPr>
          <w:rFonts w:cs="Calibri"/>
          <w:lang w:val="en-US"/>
        </w:rPr>
        <w:t xml:space="preserve"> </w:t>
      </w:r>
      <w:proofErr w:type="spellStart"/>
      <w:r w:rsidR="00E87A74" w:rsidRPr="000E5D69">
        <w:rPr>
          <w:rFonts w:cs="Calibri"/>
          <w:lang w:val="en-US"/>
        </w:rPr>
        <w:t>oleh</w:t>
      </w:r>
      <w:proofErr w:type="spellEnd"/>
      <w:r w:rsidR="00E87A74" w:rsidRPr="000E5D69">
        <w:rPr>
          <w:rFonts w:cs="Calibri"/>
          <w:lang w:val="en-US"/>
        </w:rPr>
        <w:t xml:space="preserve"> </w:t>
      </w:r>
      <w:r w:rsidRPr="000E5D69">
        <w:rPr>
          <w:rFonts w:cs="Calibri"/>
        </w:rPr>
        <w:t>Asesor yang diberi tugas oleh LSP.</w:t>
      </w:r>
    </w:p>
    <w:p w:rsidR="00BE5227" w:rsidRPr="000E5D69" w:rsidRDefault="00E87A74" w:rsidP="00E87A74">
      <w:pPr>
        <w:pStyle w:val="ListParagraph"/>
        <w:numPr>
          <w:ilvl w:val="0"/>
          <w:numId w:val="12"/>
        </w:numPr>
        <w:spacing w:line="360" w:lineRule="auto"/>
        <w:ind w:left="1170" w:hanging="425"/>
        <w:contextualSpacing w:val="0"/>
        <w:jc w:val="both"/>
        <w:rPr>
          <w:rFonts w:cs="Calibri"/>
        </w:rPr>
      </w:pPr>
      <w:proofErr w:type="spellStart"/>
      <w:r w:rsidRPr="000E5D69">
        <w:rPr>
          <w:rFonts w:cs="Calibri"/>
          <w:lang w:val="en-US"/>
        </w:rPr>
        <w:t>Klaster</w:t>
      </w:r>
      <w:proofErr w:type="spellEnd"/>
      <w:r w:rsidRPr="000E5D69">
        <w:rPr>
          <w:rFonts w:cs="Calibri"/>
          <w:lang w:val="en-US"/>
        </w:rPr>
        <w:t xml:space="preserve"> u</w:t>
      </w:r>
      <w:r w:rsidR="00BE5227" w:rsidRPr="000E5D69">
        <w:rPr>
          <w:rFonts w:cs="Calibri"/>
        </w:rPr>
        <w:t>nit kompetensi yang diujikan sesuai</w:t>
      </w:r>
      <w:r w:rsidRPr="000E5D69">
        <w:rPr>
          <w:rFonts w:cs="Calibri"/>
          <w:lang w:val="en-US"/>
        </w:rPr>
        <w:t xml:space="preserve"> </w:t>
      </w:r>
      <w:proofErr w:type="spellStart"/>
      <w:r w:rsidRPr="000E5D69">
        <w:rPr>
          <w:rFonts w:cs="Calibri"/>
          <w:lang w:val="en-US"/>
        </w:rPr>
        <w:t>skema</w:t>
      </w:r>
      <w:proofErr w:type="spellEnd"/>
      <w:r w:rsidRPr="000E5D69">
        <w:rPr>
          <w:rFonts w:cs="Calibri"/>
          <w:lang w:val="en-US"/>
        </w:rPr>
        <w:t xml:space="preserve"> yang </w:t>
      </w:r>
      <w:proofErr w:type="spellStart"/>
      <w:r w:rsidRPr="000E5D69">
        <w:rPr>
          <w:rFonts w:cs="Calibri"/>
          <w:lang w:val="en-US"/>
        </w:rPr>
        <w:t>diajukan</w:t>
      </w:r>
      <w:proofErr w:type="spellEnd"/>
      <w:r w:rsidR="00BE5227" w:rsidRPr="000E5D69">
        <w:rPr>
          <w:rFonts w:cs="Calibri"/>
        </w:rPr>
        <w:t>.</w:t>
      </w:r>
    </w:p>
    <w:p w:rsidR="00BE5227" w:rsidRDefault="00BE5227" w:rsidP="00AE724C">
      <w:pPr>
        <w:ind w:left="720" w:hanging="360"/>
        <w:rPr>
          <w:rFonts w:cs="Calibri"/>
          <w:lang w:val="en-US"/>
        </w:rPr>
      </w:pPr>
    </w:p>
    <w:p w:rsidR="00F04B6F" w:rsidRDefault="00F04B6F" w:rsidP="00AE724C">
      <w:pPr>
        <w:ind w:left="720" w:hanging="360"/>
        <w:rPr>
          <w:rFonts w:cs="Calibri"/>
          <w:lang w:val="en-US"/>
        </w:rPr>
      </w:pPr>
    </w:p>
    <w:p w:rsidR="00F04B6F" w:rsidRDefault="00F04B6F" w:rsidP="00AE724C">
      <w:pPr>
        <w:ind w:left="720" w:hanging="360"/>
        <w:rPr>
          <w:rFonts w:cs="Calibri"/>
          <w:lang w:val="en-US"/>
        </w:rPr>
      </w:pPr>
    </w:p>
    <w:p w:rsidR="00F04B6F" w:rsidRPr="000E5D69" w:rsidRDefault="00F04B6F" w:rsidP="00AE724C">
      <w:pPr>
        <w:ind w:left="720" w:hanging="360"/>
        <w:rPr>
          <w:rFonts w:cs="Calibri"/>
          <w:lang w:val="en-US"/>
        </w:rPr>
      </w:pPr>
    </w:p>
    <w:p w:rsidR="00463B73" w:rsidRPr="000E5D69" w:rsidRDefault="00EA24BC" w:rsidP="004B49FC">
      <w:pPr>
        <w:spacing w:after="120"/>
        <w:ind w:left="720" w:hanging="360"/>
        <w:jc w:val="both"/>
        <w:rPr>
          <w:rFonts w:cs="Calibri"/>
          <w:b/>
          <w:lang w:val="sv-SE"/>
        </w:rPr>
      </w:pPr>
      <w:r w:rsidRPr="000E5D69">
        <w:rPr>
          <w:rFonts w:cs="Calibri"/>
          <w:b/>
          <w:lang w:val="sv-SE"/>
        </w:rPr>
        <w:lastRenderedPageBreak/>
        <w:t>9</w:t>
      </w:r>
      <w:r w:rsidR="000622B0" w:rsidRPr="000E5D69">
        <w:rPr>
          <w:rFonts w:cs="Calibri"/>
          <w:b/>
          <w:lang w:val="sv-SE"/>
        </w:rPr>
        <w:t xml:space="preserve">.2  Tempat uji kompetensi </w:t>
      </w:r>
    </w:p>
    <w:p w:rsidR="007B4498" w:rsidRPr="000E5D69" w:rsidRDefault="007B4498" w:rsidP="004B49FC">
      <w:pPr>
        <w:spacing w:line="360" w:lineRule="auto"/>
        <w:ind w:left="756"/>
        <w:jc w:val="both"/>
        <w:rPr>
          <w:rFonts w:cs="Calibri"/>
        </w:rPr>
      </w:pPr>
      <w:r w:rsidRPr="000E5D69">
        <w:rPr>
          <w:rFonts w:cs="Calibri"/>
        </w:rPr>
        <w:t>Tempat uji kompetensi (TUK) adalah tempat kerja atau tempat yang disimulasikan sebagai tempat kerja yang terlebih dahulu dilakukan proses verifikasi</w:t>
      </w:r>
      <w:r w:rsidRPr="000E5D69">
        <w:rPr>
          <w:rFonts w:cs="Calibri"/>
          <w:lang w:val="en-US"/>
        </w:rPr>
        <w:t xml:space="preserve"> </w:t>
      </w:r>
      <w:proofErr w:type="spellStart"/>
      <w:r w:rsidRPr="000E5D69">
        <w:rPr>
          <w:rFonts w:cs="Calibri"/>
          <w:lang w:val="en-US"/>
        </w:rPr>
        <w:t>oleh</w:t>
      </w:r>
      <w:proofErr w:type="spellEnd"/>
      <w:r w:rsidRPr="000E5D69">
        <w:rPr>
          <w:rFonts w:cs="Calibri"/>
          <w:lang w:val="en-US"/>
        </w:rPr>
        <w:t xml:space="preserve"> LSP</w:t>
      </w:r>
      <w:r w:rsidRPr="000E5D69">
        <w:rPr>
          <w:rFonts w:cs="Calibri"/>
        </w:rPr>
        <w:t xml:space="preserve">. </w:t>
      </w:r>
    </w:p>
    <w:p w:rsidR="007B4498" w:rsidRPr="000E5D69" w:rsidRDefault="007B4498" w:rsidP="007B4498">
      <w:pPr>
        <w:spacing w:line="360" w:lineRule="auto"/>
        <w:ind w:left="720"/>
        <w:jc w:val="both"/>
        <w:rPr>
          <w:rFonts w:cs="Calibri"/>
        </w:rPr>
      </w:pPr>
      <w:r w:rsidRPr="000E5D69">
        <w:rPr>
          <w:rFonts w:cs="Calibri"/>
        </w:rPr>
        <w:t>Persyaratan TUK, yaitu:</w:t>
      </w:r>
    </w:p>
    <w:p w:rsidR="007B4498" w:rsidRPr="000E5D69" w:rsidRDefault="007B4498" w:rsidP="007B4498">
      <w:pPr>
        <w:pStyle w:val="ListParagraph"/>
        <w:numPr>
          <w:ilvl w:val="0"/>
          <w:numId w:val="10"/>
        </w:numPr>
        <w:spacing w:line="360" w:lineRule="auto"/>
        <w:ind w:left="1170"/>
        <w:contextualSpacing w:val="0"/>
        <w:rPr>
          <w:rFonts w:cs="Calibri"/>
        </w:rPr>
      </w:pPr>
      <w:r w:rsidRPr="000E5D69">
        <w:rPr>
          <w:rFonts w:cs="Calibri"/>
        </w:rPr>
        <w:t>Ruang</w:t>
      </w:r>
      <w:r w:rsidRPr="000E5D69">
        <w:rPr>
          <w:rFonts w:cs="Calibri"/>
          <w:lang w:val="en-US"/>
        </w:rPr>
        <w:t>an</w:t>
      </w:r>
      <w:r w:rsidRPr="000E5D69">
        <w:rPr>
          <w:rFonts w:cs="Calibri"/>
        </w:rPr>
        <w:t xml:space="preserve"> yang memiliki ketentuan:</w:t>
      </w:r>
    </w:p>
    <w:p w:rsidR="007B4498" w:rsidRPr="000E5D69" w:rsidRDefault="007B4498" w:rsidP="007B4498">
      <w:pPr>
        <w:pStyle w:val="ListParagraph"/>
        <w:numPr>
          <w:ilvl w:val="1"/>
          <w:numId w:val="10"/>
        </w:numPr>
        <w:spacing w:line="360" w:lineRule="auto"/>
        <w:ind w:left="1530"/>
        <w:contextualSpacing w:val="0"/>
        <w:rPr>
          <w:rFonts w:cs="Calibri"/>
        </w:rPr>
      </w:pPr>
      <w:r w:rsidRPr="000E5D69">
        <w:rPr>
          <w:rFonts w:cs="Calibri"/>
        </w:rPr>
        <w:t>Luas ruangan dengan kapasitas minimum 20 orang</w:t>
      </w:r>
    </w:p>
    <w:p w:rsidR="007B4498" w:rsidRPr="000E5D69" w:rsidRDefault="007B4498" w:rsidP="007B4498">
      <w:pPr>
        <w:pStyle w:val="ListParagraph"/>
        <w:numPr>
          <w:ilvl w:val="1"/>
          <w:numId w:val="10"/>
        </w:numPr>
        <w:spacing w:line="360" w:lineRule="auto"/>
        <w:ind w:left="1530"/>
        <w:contextualSpacing w:val="0"/>
        <w:rPr>
          <w:rFonts w:cs="Calibri"/>
        </w:rPr>
      </w:pPr>
      <w:r w:rsidRPr="000E5D69">
        <w:rPr>
          <w:rFonts w:cs="Calibri"/>
        </w:rPr>
        <w:t>Tersedia Air Conditioner (AC)</w:t>
      </w:r>
    </w:p>
    <w:p w:rsidR="007B4498" w:rsidRPr="000E5D69" w:rsidRDefault="007B4498" w:rsidP="007B4498">
      <w:pPr>
        <w:pStyle w:val="ListParagraph"/>
        <w:numPr>
          <w:ilvl w:val="1"/>
          <w:numId w:val="10"/>
        </w:numPr>
        <w:spacing w:line="360" w:lineRule="auto"/>
        <w:ind w:left="1530"/>
        <w:contextualSpacing w:val="0"/>
        <w:rPr>
          <w:rFonts w:cs="Calibri"/>
        </w:rPr>
      </w:pPr>
      <w:r w:rsidRPr="000E5D69">
        <w:rPr>
          <w:rFonts w:cs="Calibri"/>
        </w:rPr>
        <w:t>Lampu penerangan sesuai kebutuhan untuk membaca</w:t>
      </w:r>
    </w:p>
    <w:p w:rsidR="007B4498" w:rsidRPr="000E5D69" w:rsidRDefault="007B4498" w:rsidP="007B4498">
      <w:pPr>
        <w:pStyle w:val="ListParagraph"/>
        <w:numPr>
          <w:ilvl w:val="1"/>
          <w:numId w:val="10"/>
        </w:numPr>
        <w:spacing w:line="360" w:lineRule="auto"/>
        <w:ind w:left="1530"/>
        <w:contextualSpacing w:val="0"/>
        <w:rPr>
          <w:rFonts w:cs="Calibri"/>
        </w:rPr>
      </w:pPr>
      <w:proofErr w:type="spellStart"/>
      <w:r w:rsidRPr="000E5D69">
        <w:rPr>
          <w:rFonts w:cs="Calibri"/>
          <w:lang w:val="en-US"/>
        </w:rPr>
        <w:t>Meja</w:t>
      </w:r>
      <w:proofErr w:type="spellEnd"/>
      <w:r w:rsidRPr="000E5D69">
        <w:rPr>
          <w:rFonts w:cs="Calibri"/>
          <w:lang w:val="en-US"/>
        </w:rPr>
        <w:t xml:space="preserve"> </w:t>
      </w:r>
      <w:proofErr w:type="spellStart"/>
      <w:r w:rsidRPr="000E5D69">
        <w:rPr>
          <w:rFonts w:cs="Calibri"/>
          <w:lang w:val="en-US"/>
        </w:rPr>
        <w:t>dan</w:t>
      </w:r>
      <w:proofErr w:type="spellEnd"/>
      <w:r w:rsidRPr="000E5D69">
        <w:rPr>
          <w:rFonts w:cs="Calibri"/>
          <w:lang w:val="en-US"/>
        </w:rPr>
        <w:t xml:space="preserve"> </w:t>
      </w:r>
      <w:proofErr w:type="spellStart"/>
      <w:r w:rsidRPr="000E5D69">
        <w:rPr>
          <w:rFonts w:cs="Calibri"/>
          <w:lang w:val="en-US"/>
        </w:rPr>
        <w:t>kursi</w:t>
      </w:r>
      <w:proofErr w:type="spellEnd"/>
      <w:r w:rsidRPr="000E5D69">
        <w:rPr>
          <w:rFonts w:cs="Calibri"/>
          <w:lang w:val="en-US"/>
        </w:rPr>
        <w:t xml:space="preserve"> </w:t>
      </w:r>
      <w:proofErr w:type="spellStart"/>
      <w:r w:rsidRPr="000E5D69">
        <w:rPr>
          <w:rFonts w:cs="Calibri"/>
          <w:lang w:val="en-US"/>
        </w:rPr>
        <w:t>atau</w:t>
      </w:r>
      <w:proofErr w:type="spellEnd"/>
      <w:r w:rsidRPr="000E5D69">
        <w:rPr>
          <w:rFonts w:cs="Calibri"/>
          <w:lang w:val="en-US"/>
        </w:rPr>
        <w:t xml:space="preserve"> </w:t>
      </w:r>
      <w:r w:rsidRPr="000E5D69">
        <w:rPr>
          <w:rFonts w:cs="Calibri"/>
        </w:rPr>
        <w:t>Kursi dengan pengalas untuk menulis</w:t>
      </w:r>
    </w:p>
    <w:p w:rsidR="007B4498" w:rsidRPr="00F9736B" w:rsidRDefault="007B4498" w:rsidP="007B4498">
      <w:pPr>
        <w:pStyle w:val="ListParagraph"/>
        <w:numPr>
          <w:ilvl w:val="0"/>
          <w:numId w:val="10"/>
        </w:numPr>
        <w:spacing w:line="360" w:lineRule="auto"/>
        <w:ind w:left="1170"/>
        <w:contextualSpacing w:val="0"/>
        <w:rPr>
          <w:rFonts w:cs="Calibri"/>
        </w:rPr>
      </w:pPr>
      <w:proofErr w:type="spellStart"/>
      <w:r w:rsidRPr="000E5D69">
        <w:rPr>
          <w:rFonts w:cs="Calibri"/>
          <w:lang w:val="en-US"/>
        </w:rPr>
        <w:t>Alat</w:t>
      </w:r>
      <w:proofErr w:type="spellEnd"/>
      <w:r w:rsidRPr="000E5D69">
        <w:rPr>
          <w:rFonts w:cs="Calibri"/>
          <w:lang w:val="en-US"/>
        </w:rPr>
        <w:t xml:space="preserve"> </w:t>
      </w:r>
      <w:proofErr w:type="spellStart"/>
      <w:r w:rsidRPr="000E5D69">
        <w:rPr>
          <w:rFonts w:cs="Calibri"/>
          <w:lang w:val="en-US"/>
        </w:rPr>
        <w:t>dan</w:t>
      </w:r>
      <w:proofErr w:type="spellEnd"/>
      <w:r w:rsidRPr="000E5D69">
        <w:rPr>
          <w:rFonts w:cs="Calibri"/>
          <w:lang w:val="en-US"/>
        </w:rPr>
        <w:t xml:space="preserve"> </w:t>
      </w:r>
      <w:proofErr w:type="spellStart"/>
      <w:r w:rsidRPr="000E5D69">
        <w:rPr>
          <w:rFonts w:cs="Calibri"/>
          <w:lang w:val="en-US"/>
        </w:rPr>
        <w:t>Peralatan</w:t>
      </w:r>
      <w:proofErr w:type="spellEnd"/>
      <w:r w:rsidRPr="000E5D69">
        <w:rPr>
          <w:rFonts w:cs="Calibri"/>
          <w:lang w:val="en-US"/>
        </w:rPr>
        <w:t xml:space="preserve"> </w:t>
      </w:r>
      <w:proofErr w:type="spellStart"/>
      <w:r w:rsidRPr="000E5D69">
        <w:rPr>
          <w:rFonts w:cs="Calibri"/>
          <w:lang w:val="en-US"/>
        </w:rPr>
        <w:t>kerja</w:t>
      </w:r>
      <w:proofErr w:type="spellEnd"/>
      <w:r w:rsidRPr="000E5D69">
        <w:rPr>
          <w:rFonts w:cs="Calibri"/>
          <w:lang w:val="en-US"/>
        </w:rPr>
        <w:t xml:space="preserve">, </w:t>
      </w:r>
      <w:proofErr w:type="spellStart"/>
      <w:r w:rsidRPr="000E5D69">
        <w:rPr>
          <w:rFonts w:cs="Calibri"/>
          <w:lang w:val="en-US"/>
        </w:rPr>
        <w:t>yaitu</w:t>
      </w:r>
      <w:proofErr w:type="spellEnd"/>
      <w:r w:rsidRPr="000E5D69">
        <w:rPr>
          <w:rFonts w:cs="Calibri"/>
          <w:lang w:val="en-US"/>
        </w:rPr>
        <w:t xml:space="preserve"> :</w:t>
      </w:r>
    </w:p>
    <w:p w:rsidR="00F9736B" w:rsidRDefault="00F9736B" w:rsidP="00F9736B">
      <w:pPr>
        <w:pStyle w:val="ListParagraph"/>
        <w:numPr>
          <w:ilvl w:val="1"/>
          <w:numId w:val="10"/>
        </w:numPr>
        <w:spacing w:line="360" w:lineRule="auto"/>
        <w:contextualSpacing w:val="0"/>
        <w:rPr>
          <w:rFonts w:cs="Calibri"/>
          <w:lang w:val="en-US"/>
        </w:rPr>
      </w:pPr>
      <w:r>
        <w:rPr>
          <w:rFonts w:cs="Calibri"/>
          <w:lang w:val="en-US"/>
        </w:rPr>
        <w:t>ATK</w:t>
      </w:r>
    </w:p>
    <w:p w:rsidR="00F9736B" w:rsidRPr="00F9736B" w:rsidRDefault="00F9736B" w:rsidP="00F9736B">
      <w:pPr>
        <w:pStyle w:val="ListParagraph"/>
        <w:numPr>
          <w:ilvl w:val="1"/>
          <w:numId w:val="10"/>
        </w:numPr>
        <w:spacing w:line="360" w:lineRule="auto"/>
        <w:contextualSpacing w:val="0"/>
        <w:rPr>
          <w:rFonts w:cs="Calibri"/>
        </w:rPr>
      </w:pPr>
      <w:r>
        <w:rPr>
          <w:rFonts w:cs="Calibri"/>
          <w:lang w:val="en-US"/>
        </w:rPr>
        <w:t xml:space="preserve">Unit </w:t>
      </w:r>
      <w:proofErr w:type="spellStart"/>
      <w:r>
        <w:rPr>
          <w:rFonts w:cs="Calibri"/>
          <w:lang w:val="en-US"/>
        </w:rPr>
        <w:t>Komputer</w:t>
      </w:r>
      <w:proofErr w:type="spellEnd"/>
      <w:r>
        <w:rPr>
          <w:rFonts w:cs="Calibri"/>
          <w:lang w:val="en-US"/>
        </w:rPr>
        <w:t xml:space="preserve"> / Laptop</w:t>
      </w:r>
    </w:p>
    <w:p w:rsidR="00F9736B" w:rsidRPr="00F9736B" w:rsidRDefault="00F9736B" w:rsidP="006677C4">
      <w:pPr>
        <w:pStyle w:val="ListParagraph"/>
        <w:spacing w:line="360" w:lineRule="auto"/>
        <w:ind w:left="1440"/>
        <w:contextualSpacing w:val="0"/>
        <w:rPr>
          <w:rFonts w:cs="Calibri"/>
        </w:rPr>
      </w:pPr>
    </w:p>
    <w:p w:rsidR="000622B0" w:rsidRPr="000E5D69" w:rsidRDefault="00EA24BC" w:rsidP="009E1546">
      <w:pPr>
        <w:spacing w:after="120"/>
        <w:ind w:left="720" w:hanging="360"/>
        <w:jc w:val="both"/>
        <w:rPr>
          <w:rFonts w:cs="Calibri"/>
          <w:b/>
          <w:lang w:val="sv-SE"/>
        </w:rPr>
      </w:pPr>
      <w:r w:rsidRPr="000E5D69">
        <w:rPr>
          <w:rFonts w:cs="Calibri"/>
          <w:b/>
          <w:lang w:val="sv-SE"/>
        </w:rPr>
        <w:t>9</w:t>
      </w:r>
      <w:r w:rsidR="000622B0" w:rsidRPr="000E5D69">
        <w:rPr>
          <w:rFonts w:cs="Calibri"/>
          <w:b/>
          <w:lang w:val="sv-SE"/>
        </w:rPr>
        <w:t>.3  Asesor Kompetensi</w:t>
      </w:r>
    </w:p>
    <w:p w:rsidR="007B4498" w:rsidRPr="000E5D69" w:rsidRDefault="007B4498" w:rsidP="007B4498">
      <w:pPr>
        <w:spacing w:line="360" w:lineRule="auto"/>
        <w:ind w:left="720"/>
        <w:jc w:val="both"/>
        <w:rPr>
          <w:rFonts w:cs="Calibri"/>
        </w:rPr>
      </w:pPr>
      <w:r w:rsidRPr="000E5D69">
        <w:rPr>
          <w:rFonts w:cs="Calibri"/>
        </w:rPr>
        <w:t>Asesor Kompetensi adalah personil yang memiliki qualifikasi sebagai asesor yang kompeten pada bidang dan ruang lingkupnya sebagaimana telah ditetapkan oleh LSP, dengan persyaratan sebagai berikut:</w:t>
      </w:r>
    </w:p>
    <w:p w:rsidR="007B4498" w:rsidRPr="000E5D69" w:rsidRDefault="007B4498" w:rsidP="007B4498">
      <w:pPr>
        <w:pStyle w:val="ListParagraph"/>
        <w:numPr>
          <w:ilvl w:val="0"/>
          <w:numId w:val="11"/>
        </w:numPr>
        <w:spacing w:line="360" w:lineRule="auto"/>
        <w:ind w:left="1170"/>
        <w:contextualSpacing w:val="0"/>
        <w:jc w:val="both"/>
        <w:rPr>
          <w:rFonts w:cs="Calibri"/>
          <w:lang w:val="sv-SE"/>
        </w:rPr>
      </w:pPr>
      <w:r w:rsidRPr="000E5D69">
        <w:rPr>
          <w:rFonts w:cs="Calibri"/>
          <w:lang w:val="sv-SE"/>
        </w:rPr>
        <w:t xml:space="preserve">Mengerti skema sertifikasi </w:t>
      </w:r>
      <w:r w:rsidR="00F9736B">
        <w:rPr>
          <w:rFonts w:cs="Calibri"/>
          <w:lang w:val="sv-SE"/>
        </w:rPr>
        <w:t>lev</w:t>
      </w:r>
      <w:r w:rsidRPr="000E5D69">
        <w:rPr>
          <w:rFonts w:cs="Calibri"/>
          <w:lang w:val="sv-SE"/>
        </w:rPr>
        <w:t>e</w:t>
      </w:r>
      <w:r w:rsidR="00F9736B">
        <w:rPr>
          <w:rFonts w:cs="Calibri"/>
          <w:lang w:val="sv-SE"/>
        </w:rPr>
        <w:t xml:space="preserve">l VI ( </w:t>
      </w:r>
      <w:r w:rsidR="006677C4">
        <w:rPr>
          <w:rFonts w:cs="Calibri"/>
          <w:lang w:val="sv-SE"/>
        </w:rPr>
        <w:t xml:space="preserve">Kepala Cabang / </w:t>
      </w:r>
      <w:r w:rsidR="00F9736B">
        <w:rPr>
          <w:rFonts w:cs="Calibri"/>
          <w:lang w:val="sv-SE"/>
        </w:rPr>
        <w:t>Manager )</w:t>
      </w:r>
      <w:r w:rsidRPr="000E5D69">
        <w:rPr>
          <w:rFonts w:cs="Calibri"/>
          <w:lang w:val="sv-SE"/>
        </w:rPr>
        <w:t xml:space="preserve"> </w:t>
      </w:r>
    </w:p>
    <w:p w:rsidR="007B4498" w:rsidRPr="000E5D69" w:rsidRDefault="007B4498" w:rsidP="007B4498">
      <w:pPr>
        <w:pStyle w:val="ListParagraph"/>
        <w:numPr>
          <w:ilvl w:val="0"/>
          <w:numId w:val="11"/>
        </w:numPr>
        <w:spacing w:line="360" w:lineRule="auto"/>
        <w:ind w:left="1170"/>
        <w:contextualSpacing w:val="0"/>
        <w:jc w:val="both"/>
        <w:rPr>
          <w:rFonts w:cs="Calibri"/>
          <w:lang w:val="sv-SE"/>
        </w:rPr>
      </w:pPr>
      <w:r w:rsidRPr="000E5D69">
        <w:rPr>
          <w:rFonts w:cs="Calibri"/>
          <w:lang w:val="sv-SE"/>
        </w:rPr>
        <w:t xml:space="preserve">Memiliki pengetahuan yang cukup mengenai metode uji dan dokumen uji sertifikasi </w:t>
      </w:r>
      <w:r w:rsidR="006677C4">
        <w:rPr>
          <w:rFonts w:cs="Calibri"/>
          <w:lang w:val="sv-SE"/>
        </w:rPr>
        <w:t>Kepala Cabang /</w:t>
      </w:r>
      <w:r w:rsidR="00F9736B">
        <w:rPr>
          <w:rFonts w:cs="Calibri"/>
          <w:lang w:val="sv-SE"/>
        </w:rPr>
        <w:t xml:space="preserve"> Manager</w:t>
      </w:r>
      <w:r w:rsidRPr="000E5D69">
        <w:rPr>
          <w:rFonts w:cs="Calibri"/>
          <w:lang w:val="sv-SE"/>
        </w:rPr>
        <w:t xml:space="preserve"> </w:t>
      </w:r>
    </w:p>
    <w:p w:rsidR="007B4498" w:rsidRPr="000E5D69" w:rsidRDefault="007B4498" w:rsidP="007B4498">
      <w:pPr>
        <w:pStyle w:val="ListParagraph"/>
        <w:numPr>
          <w:ilvl w:val="0"/>
          <w:numId w:val="11"/>
        </w:numPr>
        <w:spacing w:line="360" w:lineRule="auto"/>
        <w:ind w:left="1170"/>
        <w:contextualSpacing w:val="0"/>
        <w:jc w:val="both"/>
        <w:rPr>
          <w:rFonts w:cs="Calibri"/>
          <w:lang w:val="sv-SE"/>
        </w:rPr>
      </w:pPr>
      <w:r w:rsidRPr="000E5D69">
        <w:rPr>
          <w:rFonts w:cs="Calibri"/>
          <w:lang w:val="sv-SE"/>
        </w:rPr>
        <w:t xml:space="preserve">Memiliki kompetensi bidang </w:t>
      </w:r>
      <w:r w:rsidR="00F9736B">
        <w:rPr>
          <w:rFonts w:cs="Calibri"/>
          <w:lang w:val="sv-SE"/>
        </w:rPr>
        <w:t>Jasa Keuangan</w:t>
      </w:r>
      <w:r w:rsidRPr="000E5D69">
        <w:rPr>
          <w:rFonts w:cs="Calibri"/>
          <w:lang w:val="sv-SE"/>
        </w:rPr>
        <w:t xml:space="preserve"> </w:t>
      </w:r>
    </w:p>
    <w:p w:rsidR="007B4498" w:rsidRPr="000E5D69" w:rsidRDefault="007B4498" w:rsidP="007B4498">
      <w:pPr>
        <w:pStyle w:val="ListParagraph"/>
        <w:numPr>
          <w:ilvl w:val="0"/>
          <w:numId w:val="11"/>
        </w:numPr>
        <w:spacing w:line="360" w:lineRule="auto"/>
        <w:ind w:left="1170"/>
        <w:contextualSpacing w:val="0"/>
        <w:jc w:val="both"/>
        <w:rPr>
          <w:rFonts w:cs="Calibri"/>
          <w:lang w:val="sv-SE"/>
        </w:rPr>
      </w:pPr>
      <w:r w:rsidRPr="000E5D69">
        <w:rPr>
          <w:rFonts w:cs="Calibri"/>
          <w:lang w:val="sv-SE"/>
        </w:rPr>
        <w:t xml:space="preserve">Mampu berkomunikasi dengan efektif baik secara lisan maupun tulisan dalam bahasa yang digunakan dalam uji kompetensi, dan </w:t>
      </w:r>
    </w:p>
    <w:p w:rsidR="007B4498" w:rsidRPr="008709D5" w:rsidRDefault="007B4498" w:rsidP="007B4498">
      <w:pPr>
        <w:pStyle w:val="ListParagraph"/>
        <w:numPr>
          <w:ilvl w:val="0"/>
          <w:numId w:val="11"/>
        </w:numPr>
        <w:spacing w:line="360" w:lineRule="auto"/>
        <w:ind w:left="1170"/>
        <w:contextualSpacing w:val="0"/>
        <w:jc w:val="both"/>
        <w:rPr>
          <w:rFonts w:cs="Calibri"/>
          <w:lang w:val="sv-SE"/>
        </w:rPr>
      </w:pPr>
      <w:r w:rsidRPr="000E5D69">
        <w:rPr>
          <w:rFonts w:cs="Calibri"/>
          <w:lang w:val="sv-SE"/>
        </w:rPr>
        <w:t>Bebas dari kepentingan apapun sehingga dapat melakukan penilaian (asesmen) dengan tidak memihak dan tidak diskriminatif</w:t>
      </w:r>
    </w:p>
    <w:p w:rsidR="008709D5" w:rsidRDefault="008709D5" w:rsidP="008709D5">
      <w:pPr>
        <w:pStyle w:val="ListParagraph"/>
        <w:spacing w:line="360" w:lineRule="auto"/>
        <w:ind w:left="1170"/>
        <w:contextualSpacing w:val="0"/>
        <w:jc w:val="both"/>
        <w:rPr>
          <w:rFonts w:cs="Calibri"/>
          <w:lang w:val="sv-SE"/>
        </w:rPr>
      </w:pPr>
    </w:p>
    <w:p w:rsidR="009301FB" w:rsidRPr="000E5D69" w:rsidRDefault="0025599E" w:rsidP="009E1546">
      <w:pPr>
        <w:numPr>
          <w:ilvl w:val="0"/>
          <w:numId w:val="1"/>
        </w:numPr>
        <w:spacing w:after="120"/>
        <w:jc w:val="both"/>
        <w:rPr>
          <w:rFonts w:cs="Calibri"/>
          <w:b/>
          <w:lang w:val="sv-SE"/>
        </w:rPr>
      </w:pPr>
      <w:r w:rsidRPr="000E5D69">
        <w:rPr>
          <w:rFonts w:cs="Calibri"/>
          <w:b/>
          <w:lang w:val="sv-SE"/>
        </w:rPr>
        <w:t>Keputusan sertifikasi</w:t>
      </w:r>
      <w:r w:rsidR="007B25B3" w:rsidRPr="000E5D69">
        <w:rPr>
          <w:rFonts w:cs="Calibri"/>
          <w:b/>
          <w:lang w:val="sv-SE"/>
        </w:rPr>
        <w:t xml:space="preserve"> </w:t>
      </w:r>
    </w:p>
    <w:p w:rsidR="00E87A74" w:rsidRPr="000E5D69" w:rsidRDefault="00E87A74" w:rsidP="00E87A74">
      <w:pPr>
        <w:pStyle w:val="ListParagraph"/>
        <w:numPr>
          <w:ilvl w:val="0"/>
          <w:numId w:val="15"/>
        </w:numPr>
        <w:spacing w:line="360" w:lineRule="auto"/>
        <w:contextualSpacing w:val="0"/>
        <w:jc w:val="both"/>
        <w:rPr>
          <w:rFonts w:cs="Calibri"/>
        </w:rPr>
      </w:pPr>
      <w:r w:rsidRPr="000E5D69">
        <w:rPr>
          <w:rFonts w:cs="Calibri"/>
        </w:rPr>
        <w:t xml:space="preserve">Keputusan Sertifikasi ditetapkan oleh </w:t>
      </w:r>
      <w:proofErr w:type="spellStart"/>
      <w:r w:rsidRPr="000E5D69">
        <w:rPr>
          <w:rFonts w:cs="Calibri"/>
          <w:lang w:val="en-US"/>
        </w:rPr>
        <w:t>Komite</w:t>
      </w:r>
      <w:proofErr w:type="spellEnd"/>
      <w:r w:rsidRPr="000E5D69">
        <w:rPr>
          <w:rFonts w:cs="Calibri"/>
          <w:lang w:val="en-US"/>
        </w:rPr>
        <w:t xml:space="preserve"> </w:t>
      </w:r>
      <w:r w:rsidRPr="000E5D69">
        <w:rPr>
          <w:rFonts w:cs="Calibri"/>
        </w:rPr>
        <w:t xml:space="preserve">Sertifikasi LSP melalui mekanisme Rapat Pleno </w:t>
      </w:r>
      <w:proofErr w:type="spellStart"/>
      <w:r w:rsidRPr="000E5D69">
        <w:rPr>
          <w:rFonts w:cs="Calibri"/>
          <w:lang w:val="en-US"/>
        </w:rPr>
        <w:t>Komite</w:t>
      </w:r>
      <w:proofErr w:type="spellEnd"/>
      <w:r w:rsidRPr="000E5D69">
        <w:rPr>
          <w:rFonts w:cs="Calibri"/>
          <w:lang w:val="en-US"/>
        </w:rPr>
        <w:t xml:space="preserve"> </w:t>
      </w:r>
      <w:proofErr w:type="spellStart"/>
      <w:r w:rsidRPr="000E5D69">
        <w:rPr>
          <w:rFonts w:cs="Calibri"/>
          <w:lang w:val="en-US"/>
        </w:rPr>
        <w:t>Sertifikasi</w:t>
      </w:r>
      <w:proofErr w:type="spellEnd"/>
      <w:r w:rsidRPr="000E5D69">
        <w:rPr>
          <w:rFonts w:cs="Calibri"/>
          <w:lang w:val="en-US"/>
        </w:rPr>
        <w:t xml:space="preserve"> </w:t>
      </w:r>
      <w:r w:rsidRPr="000E5D69">
        <w:rPr>
          <w:rFonts w:cs="Calibri"/>
        </w:rPr>
        <w:t>LSP.</w:t>
      </w:r>
      <w:r w:rsidRPr="000E5D69">
        <w:rPr>
          <w:rFonts w:cs="Calibri"/>
          <w:lang w:val="sv-SE"/>
        </w:rPr>
        <w:t xml:space="preserve"> Personel yang </w:t>
      </w:r>
      <w:r w:rsidRPr="000E5D69">
        <w:rPr>
          <w:rFonts w:cs="Calibri"/>
        </w:rPr>
        <w:t xml:space="preserve">terlibat didalam penetapan </w:t>
      </w:r>
      <w:r w:rsidRPr="000E5D69">
        <w:rPr>
          <w:rFonts w:cs="Calibri"/>
          <w:lang w:val="sv-SE"/>
        </w:rPr>
        <w:t>keputusan sertifikasi tidak boleh berperan serta dalam pelaksanaan uji atau pelatihan calon</w:t>
      </w:r>
      <w:r w:rsidRPr="000E5D69">
        <w:rPr>
          <w:rFonts w:cs="Calibri"/>
        </w:rPr>
        <w:t>.</w:t>
      </w:r>
    </w:p>
    <w:p w:rsidR="00E87A74" w:rsidRPr="000E5D69" w:rsidRDefault="00E87A74" w:rsidP="00E87A74">
      <w:pPr>
        <w:pStyle w:val="ListParagraph"/>
        <w:numPr>
          <w:ilvl w:val="0"/>
          <w:numId w:val="15"/>
        </w:numPr>
        <w:spacing w:line="360" w:lineRule="auto"/>
        <w:contextualSpacing w:val="0"/>
        <w:jc w:val="both"/>
        <w:rPr>
          <w:rFonts w:cs="Calibri"/>
        </w:rPr>
      </w:pPr>
      <w:r w:rsidRPr="000E5D69">
        <w:rPr>
          <w:rFonts w:cs="Calibri"/>
        </w:rPr>
        <w:t>Keputusan Sertifikasi ditetapkan atas dasar hasil Asesmen Kompetensi.</w:t>
      </w:r>
    </w:p>
    <w:p w:rsidR="00E87A74" w:rsidRPr="000E5D69" w:rsidRDefault="00E87A74" w:rsidP="00E87A74">
      <w:pPr>
        <w:pStyle w:val="ListParagraph"/>
        <w:numPr>
          <w:ilvl w:val="0"/>
          <w:numId w:val="15"/>
        </w:numPr>
        <w:spacing w:line="360" w:lineRule="auto"/>
        <w:contextualSpacing w:val="0"/>
        <w:jc w:val="both"/>
        <w:rPr>
          <w:rFonts w:cs="Calibri"/>
        </w:rPr>
      </w:pPr>
      <w:r w:rsidRPr="000E5D69">
        <w:rPr>
          <w:rFonts w:cs="Calibri"/>
        </w:rPr>
        <w:t>Keputusan Sertifikasi bersifat mutlak, ketidakpuasan terhadap keputusan tersebut dapat dilakukan melalui Proses Banding.</w:t>
      </w:r>
    </w:p>
    <w:p w:rsidR="009301FB" w:rsidRDefault="009301FB" w:rsidP="009301FB">
      <w:pPr>
        <w:ind w:left="360"/>
        <w:jc w:val="both"/>
        <w:rPr>
          <w:rFonts w:cs="Calibri"/>
          <w:lang w:val="sv-SE"/>
        </w:rPr>
      </w:pPr>
    </w:p>
    <w:p w:rsidR="00F04B6F" w:rsidRPr="000E5D69" w:rsidRDefault="00F04B6F" w:rsidP="009301FB">
      <w:pPr>
        <w:ind w:left="360"/>
        <w:jc w:val="both"/>
        <w:rPr>
          <w:rFonts w:cs="Calibri"/>
          <w:lang w:val="sv-SE"/>
        </w:rPr>
      </w:pPr>
    </w:p>
    <w:p w:rsidR="00EA24BC" w:rsidRPr="000E5D69" w:rsidRDefault="00EA24BC" w:rsidP="00BC2773">
      <w:pPr>
        <w:numPr>
          <w:ilvl w:val="0"/>
          <w:numId w:val="1"/>
        </w:numPr>
        <w:jc w:val="both"/>
        <w:rPr>
          <w:rFonts w:cs="Calibri"/>
          <w:lang w:val="sv-SE"/>
        </w:rPr>
      </w:pPr>
      <w:proofErr w:type="spellStart"/>
      <w:r w:rsidRPr="000E5D69">
        <w:rPr>
          <w:rFonts w:cs="Calibri"/>
          <w:b/>
          <w:lang w:val="fr-FR"/>
        </w:rPr>
        <w:lastRenderedPageBreak/>
        <w:t>Penggunaan</w:t>
      </w:r>
      <w:proofErr w:type="spellEnd"/>
      <w:r w:rsidRPr="000E5D69">
        <w:rPr>
          <w:rFonts w:cs="Calibri"/>
          <w:b/>
          <w:lang w:val="fr-FR"/>
        </w:rPr>
        <w:t xml:space="preserve"> </w:t>
      </w:r>
      <w:proofErr w:type="spellStart"/>
      <w:r w:rsidRPr="000E5D69">
        <w:rPr>
          <w:rFonts w:cs="Calibri"/>
          <w:b/>
          <w:lang w:val="fr-FR"/>
        </w:rPr>
        <w:t>Sertifikat</w:t>
      </w:r>
      <w:proofErr w:type="spellEnd"/>
      <w:r w:rsidRPr="000E5D69">
        <w:rPr>
          <w:rFonts w:cs="Calibri"/>
          <w:b/>
          <w:lang w:val="fr-FR"/>
        </w:rPr>
        <w:t xml:space="preserve"> dan Logo/ </w:t>
      </w:r>
      <w:proofErr w:type="spellStart"/>
      <w:r w:rsidRPr="000E5D69">
        <w:rPr>
          <w:rFonts w:cs="Calibri"/>
          <w:b/>
          <w:lang w:val="fr-FR"/>
        </w:rPr>
        <w:t>Tanda</w:t>
      </w:r>
      <w:proofErr w:type="spellEnd"/>
    </w:p>
    <w:p w:rsidR="008D33FC" w:rsidRPr="000E5D69" w:rsidRDefault="008D33FC" w:rsidP="008D33FC">
      <w:pPr>
        <w:ind w:left="360"/>
        <w:jc w:val="both"/>
        <w:rPr>
          <w:rFonts w:cs="Calibri"/>
          <w:lang w:val="sv-SE"/>
        </w:rPr>
      </w:pPr>
    </w:p>
    <w:p w:rsidR="008D33FC" w:rsidRPr="000E5D69" w:rsidRDefault="008D33FC" w:rsidP="004B49FC">
      <w:pPr>
        <w:pStyle w:val="ListParagraph"/>
        <w:numPr>
          <w:ilvl w:val="1"/>
          <w:numId w:val="21"/>
        </w:numPr>
        <w:tabs>
          <w:tab w:val="left" w:pos="900"/>
        </w:tabs>
        <w:spacing w:line="360" w:lineRule="auto"/>
        <w:ind w:left="900" w:hanging="540"/>
        <w:contextualSpacing w:val="0"/>
        <w:rPr>
          <w:rFonts w:cs="Calibri"/>
        </w:rPr>
      </w:pPr>
      <w:r w:rsidRPr="000E5D69">
        <w:rPr>
          <w:rFonts w:cs="Calibri"/>
          <w:lang w:val="en-US"/>
        </w:rPr>
        <w:t xml:space="preserve">LSP </w:t>
      </w:r>
      <w:r w:rsidRPr="000E5D69">
        <w:rPr>
          <w:rFonts w:cs="Calibri"/>
        </w:rPr>
        <w:t>mensyaratkan pemegang sertifikat menandatangani persetujuan untuk:</w:t>
      </w:r>
    </w:p>
    <w:p w:rsidR="008D33FC" w:rsidRPr="008709D5" w:rsidRDefault="008D33FC" w:rsidP="004B49FC">
      <w:pPr>
        <w:pStyle w:val="ListParagraph"/>
        <w:numPr>
          <w:ilvl w:val="0"/>
          <w:numId w:val="16"/>
        </w:numPr>
        <w:spacing w:line="360" w:lineRule="auto"/>
        <w:ind w:left="1350" w:hanging="426"/>
        <w:contextualSpacing w:val="0"/>
        <w:jc w:val="both"/>
        <w:rPr>
          <w:rFonts w:cs="Calibri"/>
        </w:rPr>
      </w:pPr>
      <w:r w:rsidRPr="000E5D69">
        <w:rPr>
          <w:rFonts w:cs="Calibri"/>
        </w:rPr>
        <w:t>memenuhi ketentuan skema sertifikasi</w:t>
      </w:r>
      <w:r w:rsidR="00D549B3">
        <w:rPr>
          <w:rFonts w:cs="Calibri"/>
          <w:lang w:val="en-US"/>
        </w:rPr>
        <w:t xml:space="preserve"> </w:t>
      </w:r>
      <w:proofErr w:type="spellStart"/>
      <w:r w:rsidR="008F1BF6" w:rsidRPr="008709D5">
        <w:rPr>
          <w:rFonts w:cs="Calibri"/>
          <w:lang w:val="en-US"/>
        </w:rPr>
        <w:t>sebagai</w:t>
      </w:r>
      <w:proofErr w:type="spellEnd"/>
      <w:r w:rsidR="008F1BF6" w:rsidRPr="008709D5">
        <w:rPr>
          <w:rFonts w:cs="Calibri"/>
          <w:lang w:val="en-US"/>
        </w:rPr>
        <w:t xml:space="preserve"> </w:t>
      </w:r>
      <w:r w:rsidR="005B488B" w:rsidRPr="008709D5">
        <w:rPr>
          <w:rFonts w:cs="Calibri"/>
        </w:rPr>
        <w:t>Juru Buku</w:t>
      </w:r>
      <w:r w:rsidRPr="008709D5">
        <w:rPr>
          <w:rFonts w:cs="Calibri"/>
        </w:rPr>
        <w:t xml:space="preserve">; </w:t>
      </w:r>
    </w:p>
    <w:p w:rsidR="008D33FC" w:rsidRPr="000E5D69" w:rsidRDefault="008D33FC" w:rsidP="004B49FC">
      <w:pPr>
        <w:pStyle w:val="ListParagraph"/>
        <w:numPr>
          <w:ilvl w:val="0"/>
          <w:numId w:val="16"/>
        </w:numPr>
        <w:spacing w:line="360" w:lineRule="auto"/>
        <w:ind w:left="1350" w:hanging="426"/>
        <w:contextualSpacing w:val="0"/>
        <w:jc w:val="both"/>
        <w:rPr>
          <w:rFonts w:cs="Calibri"/>
        </w:rPr>
      </w:pPr>
      <w:r w:rsidRPr="000E5D69">
        <w:rPr>
          <w:rFonts w:cs="Calibri"/>
        </w:rPr>
        <w:t xml:space="preserve">menyatakan bahwa sertifikasinya hanya berlaku untuk ruang lingkup sertifikasi; </w:t>
      </w:r>
    </w:p>
    <w:p w:rsidR="008D33FC" w:rsidRPr="000E5D69" w:rsidRDefault="008D33FC" w:rsidP="004B49FC">
      <w:pPr>
        <w:pStyle w:val="ListParagraph"/>
        <w:numPr>
          <w:ilvl w:val="0"/>
          <w:numId w:val="16"/>
        </w:numPr>
        <w:spacing w:line="360" w:lineRule="auto"/>
        <w:ind w:left="1350" w:hanging="426"/>
        <w:contextualSpacing w:val="0"/>
        <w:jc w:val="both"/>
        <w:rPr>
          <w:rFonts w:cs="Calibri"/>
        </w:rPr>
      </w:pPr>
      <w:r w:rsidRPr="000E5D69">
        <w:rPr>
          <w:rFonts w:cs="Calibri"/>
        </w:rPr>
        <w:t>tidak menyalahgunakan sertifikat yang dapat merugikan</w:t>
      </w:r>
      <w:r w:rsidRPr="000E5D69">
        <w:rPr>
          <w:rFonts w:cs="Calibri"/>
          <w:lang w:val="en-US"/>
        </w:rPr>
        <w:t xml:space="preserve"> </w:t>
      </w:r>
      <w:proofErr w:type="spellStart"/>
      <w:r w:rsidRPr="000E5D69">
        <w:rPr>
          <w:rFonts w:cs="Calibri"/>
          <w:lang w:val="en-US"/>
        </w:rPr>
        <w:t>pihak</w:t>
      </w:r>
      <w:proofErr w:type="spellEnd"/>
      <w:r w:rsidRPr="000E5D69">
        <w:rPr>
          <w:rFonts w:cs="Calibri"/>
          <w:lang w:val="en-US"/>
        </w:rPr>
        <w:t xml:space="preserve"> </w:t>
      </w:r>
      <w:proofErr w:type="spellStart"/>
      <w:r w:rsidRPr="000E5D69">
        <w:rPr>
          <w:rFonts w:cs="Calibri"/>
          <w:lang w:val="en-US"/>
        </w:rPr>
        <w:t>terkait</w:t>
      </w:r>
      <w:proofErr w:type="spellEnd"/>
      <w:r w:rsidRPr="000E5D69">
        <w:rPr>
          <w:rFonts w:cs="Calibri"/>
        </w:rPr>
        <w:t xml:space="preserve"> dan tidak memberikan persyaratan yang berkaitan dengan sertifikat yang menurut </w:t>
      </w:r>
      <w:r w:rsidRPr="000E5D69">
        <w:rPr>
          <w:rFonts w:cs="Calibri"/>
          <w:lang w:val="en-US"/>
        </w:rPr>
        <w:t xml:space="preserve">LSP </w:t>
      </w:r>
      <w:r w:rsidRPr="000E5D69">
        <w:rPr>
          <w:rFonts w:cs="Calibri"/>
        </w:rPr>
        <w:t xml:space="preserve">dianggap dapat menyesatkan atau tidak sah; </w:t>
      </w:r>
    </w:p>
    <w:p w:rsidR="008D33FC" w:rsidRPr="000E5D69" w:rsidRDefault="008D33FC" w:rsidP="004B49FC">
      <w:pPr>
        <w:pStyle w:val="ListParagraph"/>
        <w:numPr>
          <w:ilvl w:val="0"/>
          <w:numId w:val="16"/>
        </w:numPr>
        <w:spacing w:line="360" w:lineRule="auto"/>
        <w:ind w:left="1350" w:hanging="426"/>
        <w:contextualSpacing w:val="0"/>
        <w:jc w:val="both"/>
        <w:rPr>
          <w:rFonts w:cs="Calibri"/>
        </w:rPr>
      </w:pPr>
      <w:r w:rsidRPr="000E5D69">
        <w:rPr>
          <w:rFonts w:cs="Calibri"/>
        </w:rPr>
        <w:t xml:space="preserve">menghentikan penggunaan semua pernyataan yang berhubungan dengan sertifikasi yang memuat acuan LSP setelah dibekukan atau dicabut sertifikatnya serta mengembalikan sertifikat kepada LSP yang menerbitkannya, </w:t>
      </w:r>
    </w:p>
    <w:p w:rsidR="008D33FC" w:rsidRPr="000E5D69" w:rsidRDefault="008D33FC" w:rsidP="004B49FC">
      <w:pPr>
        <w:pStyle w:val="ListParagraph"/>
        <w:numPr>
          <w:ilvl w:val="0"/>
          <w:numId w:val="16"/>
        </w:numPr>
        <w:spacing w:after="240" w:line="360" w:lineRule="auto"/>
        <w:ind w:left="1354" w:hanging="432"/>
        <w:contextualSpacing w:val="0"/>
        <w:jc w:val="both"/>
        <w:rPr>
          <w:rFonts w:cs="Calibri"/>
        </w:rPr>
      </w:pPr>
      <w:r w:rsidRPr="000E5D69">
        <w:rPr>
          <w:rFonts w:cs="Calibri"/>
        </w:rPr>
        <w:t>tidak menyalahgunakan sertifikat</w:t>
      </w:r>
      <w:r w:rsidR="004B49FC">
        <w:rPr>
          <w:rFonts w:cs="Calibri"/>
          <w:lang w:val="en-US"/>
        </w:rPr>
        <w:t>.</w:t>
      </w:r>
    </w:p>
    <w:p w:rsidR="008D33FC" w:rsidRPr="000E5D69" w:rsidRDefault="008D33FC" w:rsidP="004B49FC">
      <w:pPr>
        <w:pStyle w:val="ListParagraph"/>
        <w:numPr>
          <w:ilvl w:val="1"/>
          <w:numId w:val="21"/>
        </w:numPr>
        <w:spacing w:line="360" w:lineRule="auto"/>
        <w:ind w:left="900" w:hanging="540"/>
        <w:contextualSpacing w:val="0"/>
        <w:jc w:val="both"/>
        <w:rPr>
          <w:rFonts w:cs="Calibri"/>
        </w:rPr>
      </w:pPr>
      <w:r w:rsidRPr="000E5D69">
        <w:rPr>
          <w:rFonts w:cs="Calibri"/>
        </w:rPr>
        <w:t>Acuan sertifikasi yang tidak sesuai atau penyalahgunaan sertifikat dalam publikasi, katalog, dll harus ditangani oleh LSP dengan tindakan perbaikan seperti penundaan atau pencabutan sertifikasi, pengumuman pelanggaran dan jika perlu tindakan hukum lainnya.</w:t>
      </w:r>
    </w:p>
    <w:p w:rsidR="009301FB" w:rsidRPr="000E5D69" w:rsidRDefault="00F04B6F" w:rsidP="00C34D1E">
      <w:pPr>
        <w:numPr>
          <w:ilvl w:val="0"/>
          <w:numId w:val="1"/>
        </w:numPr>
        <w:spacing w:after="120"/>
        <w:jc w:val="both"/>
        <w:rPr>
          <w:rFonts w:cs="Calibri"/>
          <w:lang w:val="sv-SE"/>
        </w:rPr>
      </w:pPr>
      <w:proofErr w:type="spellStart"/>
      <w:r>
        <w:rPr>
          <w:rFonts w:cs="Calibri"/>
          <w:b/>
          <w:lang w:val="fr-FR"/>
        </w:rPr>
        <w:t>Surveila</w:t>
      </w:r>
      <w:r w:rsidR="0025599E" w:rsidRPr="000E5D69">
        <w:rPr>
          <w:rFonts w:cs="Calibri"/>
          <w:b/>
          <w:lang w:val="fr-FR"/>
        </w:rPr>
        <w:t>n</w:t>
      </w:r>
      <w:proofErr w:type="spellEnd"/>
      <w:r w:rsidR="0025599E" w:rsidRPr="000E5D69">
        <w:rPr>
          <w:rFonts w:cs="Calibri"/>
          <w:b/>
          <w:lang w:val="fr-FR"/>
        </w:rPr>
        <w:t xml:space="preserve"> </w:t>
      </w:r>
    </w:p>
    <w:p w:rsidR="007C0B99" w:rsidRPr="000E5D69" w:rsidRDefault="007C0B99" w:rsidP="007C0B99">
      <w:pPr>
        <w:spacing w:line="360" w:lineRule="auto"/>
        <w:ind w:left="360"/>
        <w:jc w:val="both"/>
        <w:rPr>
          <w:rFonts w:cs="Calibri"/>
        </w:rPr>
      </w:pPr>
      <w:r w:rsidRPr="000E5D69">
        <w:rPr>
          <w:rFonts w:cs="Calibri"/>
        </w:rPr>
        <w:t>Dalam rangka memastikan dan memelihara kompetensi para Pemegang Sertifikat, maka minimal setiap tahun sekali dilakukan suveilan terhadap seluruh Pemegang Sertifikat.</w:t>
      </w:r>
    </w:p>
    <w:p w:rsidR="007C0B99" w:rsidRPr="000E5D69" w:rsidRDefault="007C0B99" w:rsidP="007C0B99">
      <w:pPr>
        <w:pStyle w:val="ListParagraph"/>
        <w:numPr>
          <w:ilvl w:val="0"/>
          <w:numId w:val="18"/>
        </w:numPr>
        <w:spacing w:line="360" w:lineRule="auto"/>
        <w:contextualSpacing w:val="0"/>
        <w:jc w:val="both"/>
        <w:rPr>
          <w:rFonts w:cs="Calibri"/>
        </w:rPr>
      </w:pPr>
      <w:r w:rsidRPr="000E5D69">
        <w:rPr>
          <w:rFonts w:cs="Calibri"/>
        </w:rPr>
        <w:t>Surveilan dilaksanakan dengan menggunakan metoda LOGBOOK (</w:t>
      </w:r>
      <w:proofErr w:type="spellStart"/>
      <w:r w:rsidRPr="000E5D69">
        <w:rPr>
          <w:rFonts w:cs="Calibri"/>
          <w:lang w:val="en-US"/>
        </w:rPr>
        <w:t>terlampir</w:t>
      </w:r>
      <w:proofErr w:type="spellEnd"/>
      <w:r w:rsidRPr="000E5D69">
        <w:rPr>
          <w:rFonts w:cs="Calibri"/>
        </w:rPr>
        <w:t>)</w:t>
      </w:r>
      <w:r w:rsidRPr="000E5D69">
        <w:rPr>
          <w:rFonts w:cs="Calibri"/>
          <w:i/>
        </w:rPr>
        <w:t xml:space="preserve"> </w:t>
      </w:r>
      <w:r w:rsidRPr="000E5D69">
        <w:rPr>
          <w:rFonts w:cs="Calibri"/>
        </w:rPr>
        <w:t>dan</w:t>
      </w:r>
      <w:r w:rsidRPr="000E5D69">
        <w:rPr>
          <w:rFonts w:cs="Calibri"/>
          <w:lang w:val="en-US"/>
        </w:rPr>
        <w:t xml:space="preserve"> </w:t>
      </w:r>
      <w:proofErr w:type="spellStart"/>
      <w:r w:rsidRPr="000E5D69">
        <w:rPr>
          <w:rFonts w:cs="Calibri"/>
          <w:lang w:val="en-US"/>
        </w:rPr>
        <w:t>atau</w:t>
      </w:r>
      <w:proofErr w:type="spellEnd"/>
      <w:r w:rsidRPr="000E5D69">
        <w:rPr>
          <w:rFonts w:cs="Calibri"/>
        </w:rPr>
        <w:t xml:space="preserve"> kegiatan pemeliharaan kompetensi dengan menyertakan dokumen bukti kehadiran pada Program Penyegaran.</w:t>
      </w:r>
    </w:p>
    <w:p w:rsidR="007C0B99" w:rsidRPr="000E5D69" w:rsidRDefault="007C0B99" w:rsidP="007C0B99">
      <w:pPr>
        <w:pStyle w:val="ListParagraph"/>
        <w:numPr>
          <w:ilvl w:val="0"/>
          <w:numId w:val="18"/>
        </w:numPr>
        <w:spacing w:line="360" w:lineRule="auto"/>
        <w:ind w:left="810" w:hanging="450"/>
        <w:contextualSpacing w:val="0"/>
        <w:jc w:val="both"/>
        <w:rPr>
          <w:rFonts w:cs="Calibri"/>
        </w:rPr>
      </w:pPr>
      <w:r w:rsidRPr="000E5D69">
        <w:rPr>
          <w:rFonts w:cs="Calibri"/>
        </w:rPr>
        <w:t xml:space="preserve">Surveilan dilaksanakan </w:t>
      </w:r>
      <w:proofErr w:type="spellStart"/>
      <w:r w:rsidRPr="000E5D69">
        <w:rPr>
          <w:rFonts w:cs="Calibri"/>
          <w:lang w:val="en-US"/>
        </w:rPr>
        <w:t>sesuai</w:t>
      </w:r>
      <w:proofErr w:type="spellEnd"/>
      <w:r w:rsidRPr="000E5D69">
        <w:rPr>
          <w:rFonts w:cs="Calibri"/>
          <w:lang w:val="en-US"/>
        </w:rPr>
        <w:t xml:space="preserve"> </w:t>
      </w:r>
      <w:proofErr w:type="spellStart"/>
      <w:r w:rsidRPr="000E5D69">
        <w:rPr>
          <w:rFonts w:cs="Calibri"/>
          <w:lang w:val="en-US"/>
        </w:rPr>
        <w:t>jadwal</w:t>
      </w:r>
      <w:proofErr w:type="spellEnd"/>
      <w:r w:rsidRPr="000E5D69">
        <w:rPr>
          <w:rFonts w:cs="Calibri"/>
          <w:lang w:val="en-US"/>
        </w:rPr>
        <w:t xml:space="preserve"> yang </w:t>
      </w:r>
      <w:proofErr w:type="spellStart"/>
      <w:r w:rsidRPr="000E5D69">
        <w:rPr>
          <w:rFonts w:cs="Calibri"/>
          <w:lang w:val="en-US"/>
        </w:rPr>
        <w:t>ditetapkan</w:t>
      </w:r>
      <w:proofErr w:type="spellEnd"/>
      <w:r w:rsidRPr="000E5D69">
        <w:rPr>
          <w:rFonts w:cs="Calibri"/>
          <w:lang w:val="en-US"/>
        </w:rPr>
        <w:t xml:space="preserve"> LSP </w:t>
      </w:r>
      <w:r w:rsidRPr="000E5D69">
        <w:rPr>
          <w:rFonts w:cs="Calibri"/>
        </w:rPr>
        <w:t>setiap tahunnya.</w:t>
      </w:r>
    </w:p>
    <w:p w:rsidR="007C0B99" w:rsidRPr="000E5D69" w:rsidRDefault="007C0B99" w:rsidP="007C0B99">
      <w:pPr>
        <w:pStyle w:val="ListParagraph"/>
        <w:numPr>
          <w:ilvl w:val="0"/>
          <w:numId w:val="18"/>
        </w:numPr>
        <w:spacing w:line="360" w:lineRule="auto"/>
        <w:contextualSpacing w:val="0"/>
        <w:rPr>
          <w:rFonts w:cs="Calibri"/>
          <w:lang w:val="fr-FR"/>
        </w:rPr>
      </w:pPr>
      <w:r w:rsidRPr="000E5D69">
        <w:rPr>
          <w:rFonts w:cs="Calibri"/>
        </w:rPr>
        <w:t>Kelalaian dan atau kegagalan dari surveilan akan mengakibatkan dicabutnya sertifikat</w:t>
      </w:r>
      <w:r w:rsidRPr="000E5D69">
        <w:rPr>
          <w:rFonts w:cs="Calibri"/>
          <w:lang w:val="en-US"/>
        </w:rPr>
        <w:t xml:space="preserve"> </w:t>
      </w:r>
      <w:proofErr w:type="spellStart"/>
      <w:r w:rsidRPr="000E5D69">
        <w:rPr>
          <w:rFonts w:cs="Calibri"/>
          <w:lang w:val="en-US"/>
        </w:rPr>
        <w:t>kompetensi</w:t>
      </w:r>
      <w:proofErr w:type="spellEnd"/>
      <w:r w:rsidRPr="000E5D69">
        <w:rPr>
          <w:rFonts w:cs="Calibri"/>
        </w:rPr>
        <w:t>.</w:t>
      </w:r>
    </w:p>
    <w:p w:rsidR="0039722F" w:rsidRPr="000E5D69" w:rsidRDefault="007C0B99" w:rsidP="00C34D1E">
      <w:pPr>
        <w:pStyle w:val="ListParagraph"/>
        <w:numPr>
          <w:ilvl w:val="0"/>
          <w:numId w:val="18"/>
        </w:numPr>
        <w:spacing w:after="240" w:line="360" w:lineRule="auto"/>
        <w:contextualSpacing w:val="0"/>
        <w:rPr>
          <w:rFonts w:cs="Calibri"/>
          <w:lang w:val="fr-FR"/>
        </w:rPr>
      </w:pPr>
      <w:r w:rsidRPr="000E5D69">
        <w:rPr>
          <w:rFonts w:cs="Calibri"/>
        </w:rPr>
        <w:t>Surveilan dapat dilakukan diluar jadwal semestinya, manakala adanya keluhan pihak ke-3 atau adanya kasus sangkaan malpraktek</w:t>
      </w:r>
      <w:r w:rsidR="00C34D1E">
        <w:rPr>
          <w:rFonts w:cs="Calibri"/>
          <w:lang w:val="en-US"/>
        </w:rPr>
        <w:t>.</w:t>
      </w:r>
    </w:p>
    <w:p w:rsidR="0039722F" w:rsidRPr="000E5D69" w:rsidRDefault="0025599E" w:rsidP="00C34D1E">
      <w:pPr>
        <w:numPr>
          <w:ilvl w:val="0"/>
          <w:numId w:val="1"/>
        </w:numPr>
        <w:spacing w:after="120"/>
        <w:jc w:val="both"/>
        <w:rPr>
          <w:rFonts w:cs="Calibri"/>
          <w:lang w:val="fr-FR"/>
        </w:rPr>
      </w:pPr>
      <w:proofErr w:type="spellStart"/>
      <w:r w:rsidRPr="000E5D69">
        <w:rPr>
          <w:rFonts w:cs="Calibri"/>
          <w:b/>
          <w:lang w:val="fr-FR"/>
        </w:rPr>
        <w:t>Sertifikasi</w:t>
      </w:r>
      <w:proofErr w:type="spellEnd"/>
      <w:r w:rsidRPr="000E5D69">
        <w:rPr>
          <w:rFonts w:cs="Calibri"/>
          <w:b/>
          <w:lang w:val="fr-FR"/>
        </w:rPr>
        <w:t xml:space="preserve"> </w:t>
      </w:r>
      <w:proofErr w:type="spellStart"/>
      <w:r w:rsidRPr="000E5D69">
        <w:rPr>
          <w:rFonts w:cs="Calibri"/>
          <w:b/>
          <w:lang w:val="fr-FR"/>
        </w:rPr>
        <w:t>ulang</w:t>
      </w:r>
      <w:proofErr w:type="spellEnd"/>
      <w:r w:rsidR="00C34D1E">
        <w:rPr>
          <w:rFonts w:cs="Calibri"/>
          <w:b/>
          <w:lang w:val="fr-FR"/>
        </w:rPr>
        <w:t>.</w:t>
      </w:r>
      <w:r w:rsidRPr="000E5D69">
        <w:rPr>
          <w:rFonts w:cs="Calibri"/>
          <w:b/>
          <w:lang w:val="fr-FR"/>
        </w:rPr>
        <w:t xml:space="preserve"> </w:t>
      </w:r>
    </w:p>
    <w:p w:rsidR="007C0B99" w:rsidRPr="000E5D69" w:rsidRDefault="007C0B99" w:rsidP="007C0B99">
      <w:pPr>
        <w:pStyle w:val="ListParagraph"/>
        <w:numPr>
          <w:ilvl w:val="2"/>
          <w:numId w:val="7"/>
        </w:numPr>
        <w:spacing w:line="360" w:lineRule="auto"/>
        <w:ind w:left="720"/>
        <w:contextualSpacing w:val="0"/>
        <w:rPr>
          <w:rFonts w:cs="Calibri"/>
        </w:rPr>
      </w:pPr>
      <w:proofErr w:type="spellStart"/>
      <w:r w:rsidRPr="000E5D69">
        <w:rPr>
          <w:rFonts w:cs="Calibri"/>
          <w:lang w:val="en-US"/>
        </w:rPr>
        <w:t>Permohonan</w:t>
      </w:r>
      <w:proofErr w:type="spellEnd"/>
      <w:r w:rsidRPr="000E5D69">
        <w:rPr>
          <w:rFonts w:cs="Calibri"/>
          <w:lang w:val="en-US"/>
        </w:rPr>
        <w:t xml:space="preserve"> p</w:t>
      </w:r>
      <w:r w:rsidRPr="000E5D69">
        <w:rPr>
          <w:rFonts w:cs="Calibri"/>
        </w:rPr>
        <w:t>erpanjangan sertifikat dilaksanakan 2 (dua) bulan sebelum masa kadaluarsa sertifikat dengan memperhatikan hasil surveilan.</w:t>
      </w:r>
    </w:p>
    <w:p w:rsidR="007C0B99" w:rsidRPr="000E5D69" w:rsidRDefault="007C0B99" w:rsidP="007C0B99">
      <w:pPr>
        <w:pStyle w:val="ListParagraph"/>
        <w:numPr>
          <w:ilvl w:val="2"/>
          <w:numId w:val="7"/>
        </w:numPr>
        <w:spacing w:line="360" w:lineRule="auto"/>
        <w:ind w:left="720"/>
        <w:contextualSpacing w:val="0"/>
        <w:rPr>
          <w:rFonts w:cs="Calibri"/>
        </w:rPr>
      </w:pPr>
      <w:r w:rsidRPr="000E5D69">
        <w:rPr>
          <w:rFonts w:cs="Calibri"/>
        </w:rPr>
        <w:t xml:space="preserve">Perpanjangan sertifikat berlaku hanya bagi pemegang sertifikat </w:t>
      </w:r>
      <w:proofErr w:type="spellStart"/>
      <w:r w:rsidRPr="000E5D69">
        <w:rPr>
          <w:rFonts w:cs="Calibri"/>
          <w:lang w:val="en-US"/>
        </w:rPr>
        <w:t>kompetensi</w:t>
      </w:r>
      <w:proofErr w:type="spellEnd"/>
      <w:r w:rsidRPr="000E5D69">
        <w:rPr>
          <w:rFonts w:cs="Calibri"/>
          <w:lang w:val="en-US"/>
        </w:rPr>
        <w:t xml:space="preserve"> </w:t>
      </w:r>
      <w:r w:rsidRPr="000E5D69">
        <w:rPr>
          <w:rFonts w:cs="Calibri"/>
        </w:rPr>
        <w:t>yang tidak kehilangan haknya dikarenakan kasus kriminal dan atau malpraktek yang telah memiliki kekuatan hukum tetap</w:t>
      </w:r>
      <w:r w:rsidRPr="000E5D69">
        <w:rPr>
          <w:rFonts w:cs="Calibri"/>
          <w:lang w:val="en-US"/>
        </w:rPr>
        <w:t>.</w:t>
      </w:r>
    </w:p>
    <w:p w:rsidR="0039722F" w:rsidRPr="00F04B6F" w:rsidRDefault="007C0B99" w:rsidP="00F04B6F">
      <w:pPr>
        <w:pStyle w:val="ListParagraph"/>
        <w:numPr>
          <w:ilvl w:val="2"/>
          <w:numId w:val="7"/>
        </w:numPr>
        <w:spacing w:line="360" w:lineRule="auto"/>
        <w:ind w:left="720"/>
        <w:contextualSpacing w:val="0"/>
        <w:rPr>
          <w:rFonts w:cs="Calibri"/>
        </w:rPr>
      </w:pPr>
      <w:r w:rsidRPr="000E5D69">
        <w:rPr>
          <w:rFonts w:cs="Calibri"/>
        </w:rPr>
        <w:t>Permohonan, persyaratan dan Uji Kompetensi untuk perpanjangan sertifikat mengacu kepada permohonan, persyaratan dan Uji Kompetensi</w:t>
      </w:r>
      <w:r w:rsidRPr="000E5D69">
        <w:rPr>
          <w:rFonts w:cs="Calibri"/>
          <w:lang w:val="en-US"/>
        </w:rPr>
        <w:t>.</w:t>
      </w:r>
    </w:p>
    <w:sectPr w:rsidR="0039722F" w:rsidRPr="00F04B6F" w:rsidSect="007D3D73">
      <w:headerReference w:type="default" r:id="rId9"/>
      <w:footerReference w:type="default" r:id="rId10"/>
      <w:pgSz w:w="11906" w:h="16838"/>
      <w:pgMar w:top="72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3A0" w:rsidRDefault="005463A0" w:rsidP="00060192">
      <w:r>
        <w:separator/>
      </w:r>
    </w:p>
  </w:endnote>
  <w:endnote w:type="continuationSeparator" w:id="1">
    <w:p w:rsidR="005463A0" w:rsidRDefault="005463A0" w:rsidP="00060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30"/>
      <w:gridCol w:w="926"/>
    </w:tblGrid>
    <w:tr w:rsidR="00875BE0">
      <w:tc>
        <w:tcPr>
          <w:tcW w:w="4500" w:type="pct"/>
          <w:tcBorders>
            <w:top w:val="single" w:sz="4" w:space="0" w:color="000000"/>
          </w:tcBorders>
        </w:tcPr>
        <w:p w:rsidR="00875BE0" w:rsidRPr="000A0DE2" w:rsidRDefault="00875BE0" w:rsidP="00875BE0">
          <w:pPr>
            <w:pStyle w:val="Footer"/>
            <w:jc w:val="right"/>
          </w:pPr>
        </w:p>
      </w:tc>
      <w:tc>
        <w:tcPr>
          <w:tcW w:w="500" w:type="pct"/>
          <w:tcBorders>
            <w:top w:val="single" w:sz="4" w:space="0" w:color="C0504D"/>
          </w:tcBorders>
          <w:shd w:val="clear" w:color="auto" w:fill="943634"/>
        </w:tcPr>
        <w:p w:rsidR="00875BE0" w:rsidRPr="000A0DE2" w:rsidRDefault="00442DAB">
          <w:pPr>
            <w:pStyle w:val="Header"/>
            <w:rPr>
              <w:color w:val="FFFFFF"/>
            </w:rPr>
          </w:pPr>
          <w:r w:rsidRPr="000A0DE2">
            <w:fldChar w:fldCharType="begin"/>
          </w:r>
          <w:r w:rsidR="00875BE0" w:rsidRPr="000A0DE2">
            <w:instrText xml:space="preserve"> PAGE   \* MERGEFORMAT </w:instrText>
          </w:r>
          <w:r w:rsidRPr="000A0DE2">
            <w:fldChar w:fldCharType="separate"/>
          </w:r>
          <w:r w:rsidR="00F04B6F" w:rsidRPr="00F04B6F">
            <w:rPr>
              <w:noProof/>
              <w:color w:val="FFFFFF"/>
            </w:rPr>
            <w:t>7</w:t>
          </w:r>
          <w:r w:rsidRPr="000A0DE2">
            <w:fldChar w:fldCharType="end"/>
          </w:r>
        </w:p>
      </w:tc>
    </w:tr>
  </w:tbl>
  <w:p w:rsidR="00875BE0" w:rsidRDefault="00875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3A0" w:rsidRDefault="005463A0" w:rsidP="00060192">
      <w:r>
        <w:separator/>
      </w:r>
    </w:p>
  </w:footnote>
  <w:footnote w:type="continuationSeparator" w:id="1">
    <w:p w:rsidR="005463A0" w:rsidRDefault="005463A0" w:rsidP="00060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351"/>
      <w:gridCol w:w="2905"/>
    </w:tblGrid>
    <w:tr w:rsidR="00060192" w:rsidTr="00060192">
      <w:tc>
        <w:tcPr>
          <w:tcW w:w="3431" w:type="pct"/>
          <w:tcBorders>
            <w:bottom w:val="single" w:sz="4" w:space="0" w:color="auto"/>
          </w:tcBorders>
          <w:vAlign w:val="bottom"/>
        </w:tcPr>
        <w:p w:rsidR="00060192" w:rsidRPr="000A0DE2" w:rsidRDefault="00060192" w:rsidP="006163A2">
          <w:pPr>
            <w:pStyle w:val="Header"/>
            <w:rPr>
              <w:bCs/>
              <w:noProof/>
              <w:color w:val="76923C"/>
              <w:sz w:val="24"/>
              <w:szCs w:val="24"/>
            </w:rPr>
          </w:pPr>
          <w:r w:rsidRPr="000A0DE2">
            <w:rPr>
              <w:b/>
              <w:bCs/>
              <w:color w:val="76923C"/>
              <w:sz w:val="24"/>
              <w:szCs w:val="24"/>
            </w:rPr>
            <w:t xml:space="preserve">SKEMA SERTIFIKASI </w:t>
          </w:r>
        </w:p>
      </w:tc>
      <w:tc>
        <w:tcPr>
          <w:tcW w:w="1569" w:type="pct"/>
          <w:tcBorders>
            <w:bottom w:val="single" w:sz="4" w:space="0" w:color="943634"/>
          </w:tcBorders>
          <w:shd w:val="clear" w:color="auto" w:fill="943634"/>
          <w:vAlign w:val="bottom"/>
        </w:tcPr>
        <w:p w:rsidR="00060192" w:rsidRPr="000A0DE2" w:rsidRDefault="00060192" w:rsidP="00060192">
          <w:pPr>
            <w:pStyle w:val="Header"/>
            <w:rPr>
              <w:color w:val="FFFFFF"/>
            </w:rPr>
          </w:pPr>
        </w:p>
      </w:tc>
    </w:tr>
  </w:tbl>
  <w:p w:rsidR="00060192" w:rsidRDefault="00060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945"/>
    <w:multiLevelType w:val="multilevel"/>
    <w:tmpl w:val="9E5A5D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B02ACF"/>
    <w:multiLevelType w:val="multilevel"/>
    <w:tmpl w:val="E2E04786"/>
    <w:lvl w:ilvl="0">
      <w:start w:val="7"/>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470" w:hanging="180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592" w:hanging="2520"/>
      </w:pPr>
      <w:rPr>
        <w:rFonts w:hint="default"/>
      </w:rPr>
    </w:lvl>
  </w:abstractNum>
  <w:abstractNum w:abstractNumId="2">
    <w:nsid w:val="04F606BA"/>
    <w:multiLevelType w:val="hybridMultilevel"/>
    <w:tmpl w:val="C9B0FAE6"/>
    <w:lvl w:ilvl="0" w:tplc="EC5AF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C1328"/>
    <w:multiLevelType w:val="multilevel"/>
    <w:tmpl w:val="156ACF60"/>
    <w:lvl w:ilvl="0">
      <w:start w:val="11"/>
      <w:numFmt w:val="decimal"/>
      <w:lvlText w:val="%1"/>
      <w:lvlJc w:val="left"/>
      <w:pPr>
        <w:ind w:left="384" w:hanging="384"/>
      </w:pPr>
      <w:rPr>
        <w:rFonts w:hint="default"/>
      </w:rPr>
    </w:lvl>
    <w:lvl w:ilvl="1">
      <w:start w:val="1"/>
      <w:numFmt w:val="decimal"/>
      <w:lvlText w:val="%1.%2"/>
      <w:lvlJc w:val="left"/>
      <w:pPr>
        <w:ind w:left="1194" w:hanging="384"/>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4">
    <w:nsid w:val="11465CA8"/>
    <w:multiLevelType w:val="hybridMultilevel"/>
    <w:tmpl w:val="D6E2487E"/>
    <w:lvl w:ilvl="0" w:tplc="67DCDF7C">
      <w:start w:val="1"/>
      <w:numFmt w:val="decimal"/>
      <w:lvlText w:val="%1."/>
      <w:lvlJc w:val="left"/>
      <w:pPr>
        <w:tabs>
          <w:tab w:val="num" w:pos="1440"/>
        </w:tabs>
        <w:ind w:left="1440" w:hanging="360"/>
      </w:pPr>
    </w:lvl>
    <w:lvl w:ilvl="1" w:tplc="384C45F6">
      <w:start w:val="1"/>
      <w:numFmt w:val="decimal"/>
      <w:lvlText w:val="%2."/>
      <w:lvlJc w:val="left"/>
      <w:pPr>
        <w:tabs>
          <w:tab w:val="num" w:pos="2160"/>
        </w:tabs>
        <w:ind w:left="2160" w:hanging="360"/>
      </w:pPr>
    </w:lvl>
    <w:lvl w:ilvl="2" w:tplc="40D0F568" w:tentative="1">
      <w:start w:val="1"/>
      <w:numFmt w:val="decimal"/>
      <w:lvlText w:val="%3."/>
      <w:lvlJc w:val="left"/>
      <w:pPr>
        <w:tabs>
          <w:tab w:val="num" w:pos="2880"/>
        </w:tabs>
        <w:ind w:left="2880" w:hanging="360"/>
      </w:pPr>
    </w:lvl>
    <w:lvl w:ilvl="3" w:tplc="4EC2D7EA" w:tentative="1">
      <w:start w:val="1"/>
      <w:numFmt w:val="decimal"/>
      <w:lvlText w:val="%4."/>
      <w:lvlJc w:val="left"/>
      <w:pPr>
        <w:tabs>
          <w:tab w:val="num" w:pos="3600"/>
        </w:tabs>
        <w:ind w:left="3600" w:hanging="360"/>
      </w:pPr>
    </w:lvl>
    <w:lvl w:ilvl="4" w:tplc="AF0279D0" w:tentative="1">
      <w:start w:val="1"/>
      <w:numFmt w:val="decimal"/>
      <w:lvlText w:val="%5."/>
      <w:lvlJc w:val="left"/>
      <w:pPr>
        <w:tabs>
          <w:tab w:val="num" w:pos="4320"/>
        </w:tabs>
        <w:ind w:left="4320" w:hanging="360"/>
      </w:pPr>
    </w:lvl>
    <w:lvl w:ilvl="5" w:tplc="7E5899EE" w:tentative="1">
      <w:start w:val="1"/>
      <w:numFmt w:val="decimal"/>
      <w:lvlText w:val="%6."/>
      <w:lvlJc w:val="left"/>
      <w:pPr>
        <w:tabs>
          <w:tab w:val="num" w:pos="5040"/>
        </w:tabs>
        <w:ind w:left="5040" w:hanging="360"/>
      </w:pPr>
    </w:lvl>
    <w:lvl w:ilvl="6" w:tplc="E3BE6E18" w:tentative="1">
      <w:start w:val="1"/>
      <w:numFmt w:val="decimal"/>
      <w:lvlText w:val="%7."/>
      <w:lvlJc w:val="left"/>
      <w:pPr>
        <w:tabs>
          <w:tab w:val="num" w:pos="5760"/>
        </w:tabs>
        <w:ind w:left="5760" w:hanging="360"/>
      </w:pPr>
    </w:lvl>
    <w:lvl w:ilvl="7" w:tplc="F7365DEC" w:tentative="1">
      <w:start w:val="1"/>
      <w:numFmt w:val="decimal"/>
      <w:lvlText w:val="%8."/>
      <w:lvlJc w:val="left"/>
      <w:pPr>
        <w:tabs>
          <w:tab w:val="num" w:pos="6480"/>
        </w:tabs>
        <w:ind w:left="6480" w:hanging="360"/>
      </w:pPr>
    </w:lvl>
    <w:lvl w:ilvl="8" w:tplc="AB92709E" w:tentative="1">
      <w:start w:val="1"/>
      <w:numFmt w:val="decimal"/>
      <w:lvlText w:val="%9."/>
      <w:lvlJc w:val="left"/>
      <w:pPr>
        <w:tabs>
          <w:tab w:val="num" w:pos="7200"/>
        </w:tabs>
        <w:ind w:left="7200" w:hanging="360"/>
      </w:pPr>
    </w:lvl>
  </w:abstractNum>
  <w:abstractNum w:abstractNumId="5">
    <w:nsid w:val="14AE0B88"/>
    <w:multiLevelType w:val="hybridMultilevel"/>
    <w:tmpl w:val="8E9C9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01EBC"/>
    <w:multiLevelType w:val="hybridMultilevel"/>
    <w:tmpl w:val="8E9C9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47C76"/>
    <w:multiLevelType w:val="multilevel"/>
    <w:tmpl w:val="97FC4820"/>
    <w:lvl w:ilvl="0">
      <w:start w:val="1"/>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8">
    <w:nsid w:val="1B1A60B9"/>
    <w:multiLevelType w:val="hybridMultilevel"/>
    <w:tmpl w:val="C9B0FAE6"/>
    <w:lvl w:ilvl="0" w:tplc="EC5AF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6413E"/>
    <w:multiLevelType w:val="hybridMultilevel"/>
    <w:tmpl w:val="3A82D7B6"/>
    <w:lvl w:ilvl="0" w:tplc="4A6C9CB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23D60756"/>
    <w:multiLevelType w:val="hybridMultilevel"/>
    <w:tmpl w:val="1E5E62CC"/>
    <w:lvl w:ilvl="0" w:tplc="0CACA8F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
    <w:nsid w:val="29DF0297"/>
    <w:multiLevelType w:val="hybridMultilevel"/>
    <w:tmpl w:val="B49C4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72829"/>
    <w:multiLevelType w:val="multilevel"/>
    <w:tmpl w:val="F8047C34"/>
    <w:lvl w:ilvl="0">
      <w:start w:val="1"/>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3">
    <w:nsid w:val="31E313EF"/>
    <w:multiLevelType w:val="hybridMultilevel"/>
    <w:tmpl w:val="C46E69BE"/>
    <w:lvl w:ilvl="0" w:tplc="EC5AF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3522F"/>
    <w:multiLevelType w:val="hybridMultilevel"/>
    <w:tmpl w:val="380CAA10"/>
    <w:lvl w:ilvl="0" w:tplc="EC5AF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161F3"/>
    <w:multiLevelType w:val="hybridMultilevel"/>
    <w:tmpl w:val="DB56E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E500D"/>
    <w:multiLevelType w:val="hybridMultilevel"/>
    <w:tmpl w:val="D17AEE92"/>
    <w:lvl w:ilvl="0" w:tplc="E530263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150184"/>
    <w:multiLevelType w:val="hybridMultilevel"/>
    <w:tmpl w:val="94D89130"/>
    <w:lvl w:ilvl="0" w:tplc="EC5AF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81FD5"/>
    <w:multiLevelType w:val="multilevel"/>
    <w:tmpl w:val="0421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AA3FE9"/>
    <w:multiLevelType w:val="hybridMultilevel"/>
    <w:tmpl w:val="3A44B022"/>
    <w:lvl w:ilvl="0" w:tplc="A6DE3364">
      <w:start w:val="1"/>
      <w:numFmt w:val="decimal"/>
      <w:lvlText w:val="%1."/>
      <w:lvlJc w:val="left"/>
      <w:pPr>
        <w:ind w:left="720" w:hanging="360"/>
      </w:pPr>
      <w:rPr>
        <w:rFonts w:ascii="Calibri" w:hAnsi="Calibri" w:cs="Calibr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11357"/>
    <w:multiLevelType w:val="hybridMultilevel"/>
    <w:tmpl w:val="67E42746"/>
    <w:lvl w:ilvl="0" w:tplc="EC5AF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27F08"/>
    <w:multiLevelType w:val="hybridMultilevel"/>
    <w:tmpl w:val="C930D768"/>
    <w:lvl w:ilvl="0" w:tplc="8FE49544">
      <w:start w:val="1"/>
      <w:numFmt w:val="bullet"/>
      <w:lvlText w:val="-"/>
      <w:lvlJc w:val="left"/>
      <w:pPr>
        <w:ind w:left="1512" w:hanging="360"/>
      </w:pPr>
      <w:rPr>
        <w:rFonts w:ascii="Calibri" w:eastAsia="Calibr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nsid w:val="576A502C"/>
    <w:multiLevelType w:val="hybridMultilevel"/>
    <w:tmpl w:val="384C0F04"/>
    <w:lvl w:ilvl="0" w:tplc="3AC899D6">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581A28AE"/>
    <w:multiLevelType w:val="hybridMultilevel"/>
    <w:tmpl w:val="DAF0A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232D8"/>
    <w:multiLevelType w:val="hybridMultilevel"/>
    <w:tmpl w:val="5BDEE874"/>
    <w:lvl w:ilvl="0" w:tplc="1460E33E">
      <w:start w:val="1"/>
      <w:numFmt w:val="bullet"/>
      <w:lvlText w:val="-"/>
      <w:lvlJc w:val="left"/>
      <w:pPr>
        <w:ind w:left="1242" w:hanging="360"/>
      </w:pPr>
      <w:rPr>
        <w:rFonts w:ascii="Calibri" w:eastAsia="Calibri" w:hAnsi="Calibri" w:cs="Calibri"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5">
    <w:nsid w:val="5B785DB6"/>
    <w:multiLevelType w:val="multilevel"/>
    <w:tmpl w:val="97FC4820"/>
    <w:lvl w:ilvl="0">
      <w:start w:val="1"/>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6">
    <w:nsid w:val="5C6A0E32"/>
    <w:multiLevelType w:val="hybridMultilevel"/>
    <w:tmpl w:val="78C0F7C0"/>
    <w:lvl w:ilvl="0" w:tplc="841CC31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7">
    <w:nsid w:val="60F55D4E"/>
    <w:multiLevelType w:val="hybridMultilevel"/>
    <w:tmpl w:val="75722F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FE97C71"/>
    <w:multiLevelType w:val="hybridMultilevel"/>
    <w:tmpl w:val="1B480000"/>
    <w:lvl w:ilvl="0" w:tplc="BAC22C7C">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75710DB"/>
    <w:multiLevelType w:val="multilevel"/>
    <w:tmpl w:val="97FC4820"/>
    <w:lvl w:ilvl="0">
      <w:start w:val="1"/>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30">
    <w:nsid w:val="7AB24F35"/>
    <w:multiLevelType w:val="hybridMultilevel"/>
    <w:tmpl w:val="132CF660"/>
    <w:lvl w:ilvl="0" w:tplc="70BEB3F4">
      <w:start w:val="1"/>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7004D4F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605DDB"/>
    <w:multiLevelType w:val="hybridMultilevel"/>
    <w:tmpl w:val="E05E0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28"/>
  </w:num>
  <w:num w:numId="4">
    <w:abstractNumId w:val="6"/>
  </w:num>
  <w:num w:numId="5">
    <w:abstractNumId w:val="5"/>
  </w:num>
  <w:num w:numId="6">
    <w:abstractNumId w:val="1"/>
  </w:num>
  <w:num w:numId="7">
    <w:abstractNumId w:val="30"/>
  </w:num>
  <w:num w:numId="8">
    <w:abstractNumId w:val="10"/>
  </w:num>
  <w:num w:numId="9">
    <w:abstractNumId w:val="26"/>
  </w:num>
  <w:num w:numId="10">
    <w:abstractNumId w:val="16"/>
  </w:num>
  <w:num w:numId="11">
    <w:abstractNumId w:val="19"/>
  </w:num>
  <w:num w:numId="12">
    <w:abstractNumId w:val="2"/>
  </w:num>
  <w:num w:numId="13">
    <w:abstractNumId w:val="8"/>
  </w:num>
  <w:num w:numId="14">
    <w:abstractNumId w:val="14"/>
  </w:num>
  <w:num w:numId="15">
    <w:abstractNumId w:val="23"/>
  </w:num>
  <w:num w:numId="16">
    <w:abstractNumId w:val="27"/>
  </w:num>
  <w:num w:numId="17">
    <w:abstractNumId w:val="13"/>
  </w:num>
  <w:num w:numId="18">
    <w:abstractNumId w:val="17"/>
  </w:num>
  <w:num w:numId="19">
    <w:abstractNumId w:val="20"/>
  </w:num>
  <w:num w:numId="20">
    <w:abstractNumId w:val="9"/>
  </w:num>
  <w:num w:numId="21">
    <w:abstractNumId w:val="3"/>
  </w:num>
  <w:num w:numId="22">
    <w:abstractNumId w:val="4"/>
  </w:num>
  <w:num w:numId="23">
    <w:abstractNumId w:val="25"/>
  </w:num>
  <w:num w:numId="24">
    <w:abstractNumId w:val="0"/>
  </w:num>
  <w:num w:numId="25">
    <w:abstractNumId w:val="21"/>
  </w:num>
  <w:num w:numId="26">
    <w:abstractNumId w:val="24"/>
  </w:num>
  <w:num w:numId="27">
    <w:abstractNumId w:val="31"/>
  </w:num>
  <w:num w:numId="28">
    <w:abstractNumId w:val="7"/>
  </w:num>
  <w:num w:numId="29">
    <w:abstractNumId w:val="29"/>
  </w:num>
  <w:num w:numId="30">
    <w:abstractNumId w:val="22"/>
  </w:num>
  <w:num w:numId="31">
    <w:abstractNumId w:val="15"/>
  </w:num>
  <w:num w:numId="32">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A5A3E"/>
    <w:rsid w:val="000249D0"/>
    <w:rsid w:val="00034CB4"/>
    <w:rsid w:val="000551D9"/>
    <w:rsid w:val="0005542B"/>
    <w:rsid w:val="00060192"/>
    <w:rsid w:val="000622B0"/>
    <w:rsid w:val="0008354C"/>
    <w:rsid w:val="00095192"/>
    <w:rsid w:val="000A0DE2"/>
    <w:rsid w:val="000E49AC"/>
    <w:rsid w:val="000E5D69"/>
    <w:rsid w:val="000F5632"/>
    <w:rsid w:val="000F57B5"/>
    <w:rsid w:val="00144CE4"/>
    <w:rsid w:val="0015129B"/>
    <w:rsid w:val="00156AF7"/>
    <w:rsid w:val="00181A4A"/>
    <w:rsid w:val="00184FCB"/>
    <w:rsid w:val="00190955"/>
    <w:rsid w:val="001A5A3E"/>
    <w:rsid w:val="001A6AB4"/>
    <w:rsid w:val="00200C55"/>
    <w:rsid w:val="00201E71"/>
    <w:rsid w:val="0022727E"/>
    <w:rsid w:val="0022799E"/>
    <w:rsid w:val="0025599E"/>
    <w:rsid w:val="0029194A"/>
    <w:rsid w:val="00293EBF"/>
    <w:rsid w:val="002A3BA3"/>
    <w:rsid w:val="002A4C92"/>
    <w:rsid w:val="002B7D55"/>
    <w:rsid w:val="002D2711"/>
    <w:rsid w:val="002E2E5F"/>
    <w:rsid w:val="002E602C"/>
    <w:rsid w:val="002F7A0B"/>
    <w:rsid w:val="003373A8"/>
    <w:rsid w:val="00353085"/>
    <w:rsid w:val="00373B79"/>
    <w:rsid w:val="0039722F"/>
    <w:rsid w:val="003D14F4"/>
    <w:rsid w:val="003D47DB"/>
    <w:rsid w:val="00417C33"/>
    <w:rsid w:val="0042057D"/>
    <w:rsid w:val="00423463"/>
    <w:rsid w:val="00442DAB"/>
    <w:rsid w:val="0044706B"/>
    <w:rsid w:val="00456FF0"/>
    <w:rsid w:val="004603EC"/>
    <w:rsid w:val="00463B73"/>
    <w:rsid w:val="00494717"/>
    <w:rsid w:val="004B49FC"/>
    <w:rsid w:val="004E4924"/>
    <w:rsid w:val="004F54AE"/>
    <w:rsid w:val="00531F9A"/>
    <w:rsid w:val="005463A0"/>
    <w:rsid w:val="0055260E"/>
    <w:rsid w:val="005721C7"/>
    <w:rsid w:val="00593A5A"/>
    <w:rsid w:val="005B488B"/>
    <w:rsid w:val="005F06BB"/>
    <w:rsid w:val="00603970"/>
    <w:rsid w:val="00614269"/>
    <w:rsid w:val="006163A2"/>
    <w:rsid w:val="00617F46"/>
    <w:rsid w:val="00630DB9"/>
    <w:rsid w:val="00640CAE"/>
    <w:rsid w:val="006450B0"/>
    <w:rsid w:val="006649B5"/>
    <w:rsid w:val="006677C4"/>
    <w:rsid w:val="00670100"/>
    <w:rsid w:val="00672020"/>
    <w:rsid w:val="00677079"/>
    <w:rsid w:val="0069540A"/>
    <w:rsid w:val="007020CB"/>
    <w:rsid w:val="00703F00"/>
    <w:rsid w:val="007115F0"/>
    <w:rsid w:val="00745B1B"/>
    <w:rsid w:val="007615F4"/>
    <w:rsid w:val="007A6673"/>
    <w:rsid w:val="007B232A"/>
    <w:rsid w:val="007B25B3"/>
    <w:rsid w:val="007B4498"/>
    <w:rsid w:val="007B469E"/>
    <w:rsid w:val="007B4DE1"/>
    <w:rsid w:val="007C0B99"/>
    <w:rsid w:val="007D3D73"/>
    <w:rsid w:val="007F5096"/>
    <w:rsid w:val="00822150"/>
    <w:rsid w:val="008345AF"/>
    <w:rsid w:val="008416CF"/>
    <w:rsid w:val="00861FC4"/>
    <w:rsid w:val="0086206F"/>
    <w:rsid w:val="008709D5"/>
    <w:rsid w:val="00873799"/>
    <w:rsid w:val="00875BE0"/>
    <w:rsid w:val="008A4BE9"/>
    <w:rsid w:val="008B28B9"/>
    <w:rsid w:val="008D06E8"/>
    <w:rsid w:val="008D0D44"/>
    <w:rsid w:val="008D33FC"/>
    <w:rsid w:val="008E0EB5"/>
    <w:rsid w:val="008E7590"/>
    <w:rsid w:val="008F1BF6"/>
    <w:rsid w:val="009007A1"/>
    <w:rsid w:val="00900E1B"/>
    <w:rsid w:val="009067A5"/>
    <w:rsid w:val="009301FB"/>
    <w:rsid w:val="00960EBE"/>
    <w:rsid w:val="00964763"/>
    <w:rsid w:val="0097087F"/>
    <w:rsid w:val="00973676"/>
    <w:rsid w:val="009D6BB4"/>
    <w:rsid w:val="009E1546"/>
    <w:rsid w:val="009E7714"/>
    <w:rsid w:val="009E7A84"/>
    <w:rsid w:val="00A442CC"/>
    <w:rsid w:val="00A47333"/>
    <w:rsid w:val="00A76882"/>
    <w:rsid w:val="00A94EA6"/>
    <w:rsid w:val="00AA74C2"/>
    <w:rsid w:val="00AB35C8"/>
    <w:rsid w:val="00AD344D"/>
    <w:rsid w:val="00AE724C"/>
    <w:rsid w:val="00AF786B"/>
    <w:rsid w:val="00B04579"/>
    <w:rsid w:val="00B20021"/>
    <w:rsid w:val="00B67CC5"/>
    <w:rsid w:val="00B72CB6"/>
    <w:rsid w:val="00BA3A9C"/>
    <w:rsid w:val="00BA4FF9"/>
    <w:rsid w:val="00BA62DC"/>
    <w:rsid w:val="00BC02F5"/>
    <w:rsid w:val="00BC2773"/>
    <w:rsid w:val="00BE1935"/>
    <w:rsid w:val="00BE28A6"/>
    <w:rsid w:val="00BE5227"/>
    <w:rsid w:val="00C042E5"/>
    <w:rsid w:val="00C05AE4"/>
    <w:rsid w:val="00C11CA1"/>
    <w:rsid w:val="00C177F1"/>
    <w:rsid w:val="00C34D1E"/>
    <w:rsid w:val="00C75BDE"/>
    <w:rsid w:val="00CD52ED"/>
    <w:rsid w:val="00CE52D2"/>
    <w:rsid w:val="00D03D20"/>
    <w:rsid w:val="00D31103"/>
    <w:rsid w:val="00D4509D"/>
    <w:rsid w:val="00D45A98"/>
    <w:rsid w:val="00D549B3"/>
    <w:rsid w:val="00D644F6"/>
    <w:rsid w:val="00D800CB"/>
    <w:rsid w:val="00D80E65"/>
    <w:rsid w:val="00D8424C"/>
    <w:rsid w:val="00DA5358"/>
    <w:rsid w:val="00DF5973"/>
    <w:rsid w:val="00DF5C73"/>
    <w:rsid w:val="00DF77AD"/>
    <w:rsid w:val="00E058C1"/>
    <w:rsid w:val="00E1297A"/>
    <w:rsid w:val="00E15B00"/>
    <w:rsid w:val="00E44F9E"/>
    <w:rsid w:val="00E500D9"/>
    <w:rsid w:val="00E563E0"/>
    <w:rsid w:val="00E61CE4"/>
    <w:rsid w:val="00E87738"/>
    <w:rsid w:val="00E87A74"/>
    <w:rsid w:val="00EA24BC"/>
    <w:rsid w:val="00EA70E4"/>
    <w:rsid w:val="00EB0F67"/>
    <w:rsid w:val="00EC0733"/>
    <w:rsid w:val="00ED0B9E"/>
    <w:rsid w:val="00ED53F7"/>
    <w:rsid w:val="00EF6D44"/>
    <w:rsid w:val="00F01D08"/>
    <w:rsid w:val="00F02C04"/>
    <w:rsid w:val="00F04B6F"/>
    <w:rsid w:val="00F45A9C"/>
    <w:rsid w:val="00F62035"/>
    <w:rsid w:val="00F84CF0"/>
    <w:rsid w:val="00F95A83"/>
    <w:rsid w:val="00F9736B"/>
    <w:rsid w:val="00FB45B6"/>
    <w:rsid w:val="00FB5516"/>
    <w:rsid w:val="00FE3377"/>
    <w:rsid w:val="00FF0114"/>
    <w:rsid w:val="00FF0DA4"/>
    <w:rsid w:val="00FF65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2D2"/>
    <w:rPr>
      <w:sz w:val="22"/>
      <w:szCs w:val="22"/>
      <w:lang w:eastAsia="en-US"/>
    </w:rPr>
  </w:style>
  <w:style w:type="paragraph" w:styleId="Heading1">
    <w:name w:val="heading 1"/>
    <w:basedOn w:val="Normal"/>
    <w:next w:val="Normal"/>
    <w:link w:val="Heading1Char"/>
    <w:qFormat/>
    <w:rsid w:val="00A94EA6"/>
    <w:pPr>
      <w:keepNext/>
      <w:numPr>
        <w:numId w:val="2"/>
      </w:numPr>
      <w:outlineLvl w:val="0"/>
    </w:pPr>
    <w:rPr>
      <w:rFonts w:ascii="Arial" w:eastAsia="Times New Roman" w:hAnsi="Arial"/>
      <w:szCs w:val="24"/>
    </w:rPr>
  </w:style>
  <w:style w:type="paragraph" w:styleId="Heading2">
    <w:name w:val="heading 2"/>
    <w:basedOn w:val="Normal"/>
    <w:next w:val="Normal"/>
    <w:link w:val="Heading2Char"/>
    <w:qFormat/>
    <w:rsid w:val="00A94EA6"/>
    <w:pPr>
      <w:keepNext/>
      <w:numPr>
        <w:ilvl w:val="1"/>
        <w:numId w:val="2"/>
      </w:numPr>
      <w:outlineLvl w:val="1"/>
    </w:pPr>
    <w:rPr>
      <w:rFonts w:ascii="Arial" w:eastAsia="Times New Roman" w:hAnsi="Arial"/>
      <w:szCs w:val="24"/>
    </w:rPr>
  </w:style>
  <w:style w:type="paragraph" w:styleId="Heading3">
    <w:name w:val="heading 3"/>
    <w:basedOn w:val="Normal"/>
    <w:next w:val="Normal"/>
    <w:link w:val="Heading3Char"/>
    <w:uiPriority w:val="9"/>
    <w:qFormat/>
    <w:rsid w:val="00A94EA6"/>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A94EA6"/>
    <w:pPr>
      <w:keepNext/>
      <w:numPr>
        <w:ilvl w:val="3"/>
        <w:numId w:val="2"/>
      </w:numPr>
      <w:jc w:val="center"/>
      <w:outlineLvl w:val="3"/>
    </w:pPr>
    <w:rPr>
      <w:rFonts w:ascii="Comic Sans MS" w:eastAsia="Times New Roman" w:hAnsi="Comic Sans MS"/>
      <w:b/>
      <w:bCs/>
      <w:i/>
      <w:iCs/>
      <w:sz w:val="32"/>
      <w:szCs w:val="24"/>
    </w:rPr>
  </w:style>
  <w:style w:type="paragraph" w:styleId="Heading5">
    <w:name w:val="heading 5"/>
    <w:basedOn w:val="Normal"/>
    <w:next w:val="Normal"/>
    <w:link w:val="Heading5Char"/>
    <w:qFormat/>
    <w:rsid w:val="00A94EA6"/>
    <w:pPr>
      <w:numPr>
        <w:ilvl w:val="4"/>
        <w:numId w:val="2"/>
      </w:num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A94EA6"/>
    <w:pPr>
      <w:numPr>
        <w:ilvl w:val="5"/>
        <w:numId w:val="2"/>
      </w:numPr>
      <w:spacing w:before="240" w:after="60"/>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A94EA6"/>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A94EA6"/>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qFormat/>
    <w:rsid w:val="00A94EA6"/>
    <w:pPr>
      <w:numPr>
        <w:ilvl w:val="8"/>
        <w:numId w:val="2"/>
      </w:numPr>
      <w:spacing w:before="240" w:after="60"/>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5A3E"/>
    <w:rPr>
      <w:rFonts w:eastAsia="Times New Roman"/>
      <w:sz w:val="22"/>
      <w:szCs w:val="22"/>
      <w:lang w:val="en-US" w:eastAsia="en-US"/>
    </w:rPr>
  </w:style>
  <w:style w:type="character" w:customStyle="1" w:styleId="NoSpacingChar">
    <w:name w:val="No Spacing Char"/>
    <w:link w:val="NoSpacing"/>
    <w:uiPriority w:val="1"/>
    <w:rsid w:val="001A5A3E"/>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1A5A3E"/>
    <w:rPr>
      <w:rFonts w:ascii="Tahoma" w:hAnsi="Tahoma"/>
      <w:sz w:val="16"/>
      <w:szCs w:val="16"/>
    </w:rPr>
  </w:style>
  <w:style w:type="character" w:customStyle="1" w:styleId="BalloonTextChar">
    <w:name w:val="Balloon Text Char"/>
    <w:link w:val="BalloonText"/>
    <w:uiPriority w:val="99"/>
    <w:semiHidden/>
    <w:rsid w:val="001A5A3E"/>
    <w:rPr>
      <w:rFonts w:ascii="Tahoma" w:hAnsi="Tahoma" w:cs="Tahoma"/>
      <w:sz w:val="16"/>
      <w:szCs w:val="16"/>
    </w:rPr>
  </w:style>
  <w:style w:type="paragraph" w:styleId="BodyTextIndent3">
    <w:name w:val="Body Text Indent 3"/>
    <w:basedOn w:val="Normal"/>
    <w:link w:val="BodyTextIndent3Char"/>
    <w:rsid w:val="001A5A3E"/>
    <w:pPr>
      <w:tabs>
        <w:tab w:val="left" w:pos="360"/>
      </w:tabs>
      <w:spacing w:after="240"/>
      <w:ind w:left="1260" w:hanging="720"/>
      <w:jc w:val="both"/>
    </w:pPr>
    <w:rPr>
      <w:rFonts w:ascii="Arial" w:eastAsia="Times New Roman" w:hAnsi="Arial"/>
      <w:sz w:val="24"/>
      <w:szCs w:val="24"/>
      <w:lang w:val="en-US"/>
    </w:rPr>
  </w:style>
  <w:style w:type="character" w:customStyle="1" w:styleId="BodyTextIndent3Char">
    <w:name w:val="Body Text Indent 3 Char"/>
    <w:link w:val="BodyTextIndent3"/>
    <w:rsid w:val="001A5A3E"/>
    <w:rPr>
      <w:rFonts w:ascii="Arial" w:eastAsia="Times New Roman" w:hAnsi="Arial" w:cs="Arial"/>
      <w:sz w:val="24"/>
      <w:szCs w:val="24"/>
      <w:lang w:val="en-US"/>
    </w:rPr>
  </w:style>
  <w:style w:type="paragraph" w:styleId="ListParagraph">
    <w:name w:val="List Paragraph"/>
    <w:basedOn w:val="Normal"/>
    <w:uiPriority w:val="34"/>
    <w:qFormat/>
    <w:rsid w:val="001A5A3E"/>
    <w:pPr>
      <w:ind w:left="720"/>
      <w:contextualSpacing/>
    </w:pPr>
  </w:style>
  <w:style w:type="paragraph" w:customStyle="1" w:styleId="TableText">
    <w:name w:val="Table Text"/>
    <w:basedOn w:val="Normal"/>
    <w:rsid w:val="00C042E5"/>
    <w:pPr>
      <w:tabs>
        <w:tab w:val="left" w:pos="522"/>
      </w:tabs>
      <w:spacing w:before="100" w:line="240" w:lineRule="atLeast"/>
      <w:outlineLvl w:val="2"/>
    </w:pPr>
    <w:rPr>
      <w:rFonts w:ascii="Arial" w:eastAsia="Times New Roman" w:hAnsi="Arial"/>
      <w:sz w:val="20"/>
      <w:szCs w:val="20"/>
      <w:lang w:val="en-AU"/>
    </w:rPr>
  </w:style>
  <w:style w:type="table" w:styleId="TableGrid">
    <w:name w:val="Table Grid"/>
    <w:basedOn w:val="TableNormal"/>
    <w:uiPriority w:val="59"/>
    <w:rsid w:val="00C042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10"/>
    <w:qFormat/>
    <w:rsid w:val="006649B5"/>
    <w:pPr>
      <w:widowControl w:val="0"/>
      <w:jc w:val="center"/>
    </w:pPr>
    <w:rPr>
      <w:rFonts w:ascii="Trebuchet MS" w:eastAsia="Times New Roman" w:hAnsi="Trebuchet MS"/>
      <w:b/>
      <w:sz w:val="28"/>
      <w:szCs w:val="20"/>
      <w:lang w:val="en-US"/>
    </w:rPr>
  </w:style>
  <w:style w:type="character" w:customStyle="1" w:styleId="TitleChar">
    <w:name w:val="Title Char"/>
    <w:link w:val="Title"/>
    <w:uiPriority w:val="10"/>
    <w:rsid w:val="006649B5"/>
    <w:rPr>
      <w:rFonts w:ascii="Trebuchet MS" w:eastAsia="Times New Roman" w:hAnsi="Trebuchet MS"/>
      <w:b/>
      <w:sz w:val="28"/>
      <w:lang w:val="en-US" w:eastAsia="en-US"/>
    </w:rPr>
  </w:style>
  <w:style w:type="paragraph" w:styleId="Header">
    <w:name w:val="header"/>
    <w:basedOn w:val="Normal"/>
    <w:link w:val="HeaderChar"/>
    <w:uiPriority w:val="99"/>
    <w:unhideWhenUsed/>
    <w:rsid w:val="00060192"/>
    <w:pPr>
      <w:tabs>
        <w:tab w:val="center" w:pos="4513"/>
        <w:tab w:val="right" w:pos="9026"/>
      </w:tabs>
    </w:pPr>
  </w:style>
  <w:style w:type="character" w:customStyle="1" w:styleId="HeaderChar">
    <w:name w:val="Header Char"/>
    <w:link w:val="Header"/>
    <w:uiPriority w:val="99"/>
    <w:rsid w:val="00060192"/>
    <w:rPr>
      <w:sz w:val="22"/>
      <w:szCs w:val="22"/>
      <w:lang w:eastAsia="en-US"/>
    </w:rPr>
  </w:style>
  <w:style w:type="paragraph" w:styleId="Footer">
    <w:name w:val="footer"/>
    <w:basedOn w:val="Normal"/>
    <w:link w:val="FooterChar"/>
    <w:uiPriority w:val="99"/>
    <w:unhideWhenUsed/>
    <w:rsid w:val="00060192"/>
    <w:pPr>
      <w:tabs>
        <w:tab w:val="center" w:pos="4513"/>
        <w:tab w:val="right" w:pos="9026"/>
      </w:tabs>
    </w:pPr>
  </w:style>
  <w:style w:type="character" w:customStyle="1" w:styleId="FooterChar">
    <w:name w:val="Footer Char"/>
    <w:link w:val="Footer"/>
    <w:uiPriority w:val="99"/>
    <w:rsid w:val="00060192"/>
    <w:rPr>
      <w:sz w:val="22"/>
      <w:szCs w:val="22"/>
      <w:lang w:eastAsia="en-US"/>
    </w:rPr>
  </w:style>
  <w:style w:type="character" w:customStyle="1" w:styleId="Heading1Char">
    <w:name w:val="Heading 1 Char"/>
    <w:link w:val="Heading1"/>
    <w:rsid w:val="00A94EA6"/>
    <w:rPr>
      <w:rFonts w:ascii="Arial" w:eastAsia="Times New Roman" w:hAnsi="Arial" w:cs="Arial"/>
      <w:sz w:val="22"/>
      <w:szCs w:val="24"/>
    </w:rPr>
  </w:style>
  <w:style w:type="character" w:customStyle="1" w:styleId="Heading2Char">
    <w:name w:val="Heading 2 Char"/>
    <w:link w:val="Heading2"/>
    <w:rsid w:val="00A94EA6"/>
    <w:rPr>
      <w:rFonts w:ascii="Arial" w:eastAsia="Times New Roman" w:hAnsi="Arial" w:cs="Arial"/>
      <w:sz w:val="22"/>
      <w:szCs w:val="24"/>
    </w:rPr>
  </w:style>
  <w:style w:type="character" w:customStyle="1" w:styleId="Heading3Char">
    <w:name w:val="Heading 3 Char"/>
    <w:link w:val="Heading3"/>
    <w:uiPriority w:val="9"/>
    <w:rsid w:val="00A94EA6"/>
    <w:rPr>
      <w:rFonts w:ascii="Cambria" w:eastAsia="Times New Roman" w:hAnsi="Cambria"/>
      <w:b/>
      <w:bCs/>
      <w:sz w:val="26"/>
      <w:szCs w:val="26"/>
    </w:rPr>
  </w:style>
  <w:style w:type="character" w:customStyle="1" w:styleId="Heading4Char">
    <w:name w:val="Heading 4 Char"/>
    <w:link w:val="Heading4"/>
    <w:rsid w:val="00A94EA6"/>
    <w:rPr>
      <w:rFonts w:ascii="Comic Sans MS" w:eastAsia="Times New Roman" w:hAnsi="Comic Sans MS"/>
      <w:b/>
      <w:bCs/>
      <w:i/>
      <w:iCs/>
      <w:sz w:val="32"/>
      <w:szCs w:val="24"/>
    </w:rPr>
  </w:style>
  <w:style w:type="character" w:customStyle="1" w:styleId="Heading5Char">
    <w:name w:val="Heading 5 Char"/>
    <w:link w:val="Heading5"/>
    <w:rsid w:val="00A94EA6"/>
    <w:rPr>
      <w:rFonts w:ascii="Times New Roman" w:eastAsia="Times New Roman" w:hAnsi="Times New Roman"/>
      <w:b/>
      <w:bCs/>
      <w:i/>
      <w:iCs/>
      <w:sz w:val="26"/>
      <w:szCs w:val="26"/>
    </w:rPr>
  </w:style>
  <w:style w:type="character" w:customStyle="1" w:styleId="Heading6Char">
    <w:name w:val="Heading 6 Char"/>
    <w:link w:val="Heading6"/>
    <w:rsid w:val="00A94EA6"/>
    <w:rPr>
      <w:rFonts w:ascii="Times New Roman" w:eastAsia="Times New Roman" w:hAnsi="Times New Roman"/>
      <w:b/>
      <w:bCs/>
      <w:sz w:val="22"/>
      <w:szCs w:val="22"/>
    </w:rPr>
  </w:style>
  <w:style w:type="character" w:customStyle="1" w:styleId="Heading7Char">
    <w:name w:val="Heading 7 Char"/>
    <w:link w:val="Heading7"/>
    <w:uiPriority w:val="9"/>
    <w:rsid w:val="00A94EA6"/>
    <w:rPr>
      <w:rFonts w:eastAsia="Times New Roman"/>
      <w:sz w:val="24"/>
      <w:szCs w:val="24"/>
    </w:rPr>
  </w:style>
  <w:style w:type="character" w:customStyle="1" w:styleId="Heading8Char">
    <w:name w:val="Heading 8 Char"/>
    <w:link w:val="Heading8"/>
    <w:uiPriority w:val="9"/>
    <w:rsid w:val="00A94EA6"/>
    <w:rPr>
      <w:rFonts w:eastAsia="Times New Roman"/>
      <w:i/>
      <w:iCs/>
      <w:sz w:val="24"/>
      <w:szCs w:val="24"/>
    </w:rPr>
  </w:style>
  <w:style w:type="character" w:customStyle="1" w:styleId="Heading9Char">
    <w:name w:val="Heading 9 Char"/>
    <w:link w:val="Heading9"/>
    <w:rsid w:val="00A94EA6"/>
    <w:rPr>
      <w:rFonts w:ascii="Arial" w:eastAsia="Times New Roman" w:hAnsi="Arial" w:cs="Arial"/>
      <w:sz w:val="22"/>
      <w:szCs w:val="22"/>
    </w:rPr>
  </w:style>
  <w:style w:type="paragraph" w:styleId="Subtitle">
    <w:name w:val="Subtitle"/>
    <w:basedOn w:val="Normal"/>
    <w:next w:val="Normal"/>
    <w:link w:val="SubtitleChar"/>
    <w:uiPriority w:val="11"/>
    <w:qFormat/>
    <w:rsid w:val="00960EBE"/>
    <w:pPr>
      <w:numPr>
        <w:ilvl w:val="1"/>
      </w:numPr>
      <w:spacing w:after="200" w:line="276" w:lineRule="auto"/>
    </w:pPr>
    <w:rPr>
      <w:rFonts w:ascii="Cambria" w:eastAsia="MS Gothic" w:hAnsi="Cambria"/>
      <w:i/>
      <w:iCs/>
      <w:color w:val="4F81BD"/>
      <w:spacing w:val="15"/>
      <w:sz w:val="24"/>
      <w:szCs w:val="24"/>
      <w:lang w:eastAsia="ja-JP"/>
    </w:rPr>
  </w:style>
  <w:style w:type="character" w:customStyle="1" w:styleId="SubtitleChar">
    <w:name w:val="Subtitle Char"/>
    <w:link w:val="Subtitle"/>
    <w:uiPriority w:val="11"/>
    <w:rsid w:val="00960EBE"/>
    <w:rPr>
      <w:rFonts w:ascii="Cambria" w:eastAsia="MS Gothic" w:hAnsi="Cambria"/>
      <w:i/>
      <w:iCs/>
      <w:color w:val="4F81BD"/>
      <w:spacing w:val="15"/>
      <w:sz w:val="24"/>
      <w:szCs w:val="24"/>
      <w:lang w:eastAsia="ja-JP"/>
    </w:rPr>
  </w:style>
  <w:style w:type="paragraph" w:styleId="BodyText2">
    <w:name w:val="Body Text 2"/>
    <w:basedOn w:val="Normal"/>
    <w:link w:val="BodyText2Char"/>
    <w:uiPriority w:val="99"/>
    <w:unhideWhenUsed/>
    <w:rsid w:val="0022799E"/>
    <w:pPr>
      <w:spacing w:after="120" w:line="480" w:lineRule="auto"/>
    </w:pPr>
  </w:style>
  <w:style w:type="character" w:customStyle="1" w:styleId="BodyText2Char">
    <w:name w:val="Body Text 2 Char"/>
    <w:link w:val="BodyText2"/>
    <w:uiPriority w:val="99"/>
    <w:rsid w:val="0022799E"/>
    <w:rPr>
      <w:sz w:val="22"/>
      <w:szCs w:val="22"/>
      <w:lang w:val="id-ID"/>
    </w:rPr>
  </w:style>
  <w:style w:type="character" w:styleId="Emphasis">
    <w:name w:val="Emphasis"/>
    <w:qFormat/>
    <w:rsid w:val="007B4498"/>
    <w:rPr>
      <w:i/>
      <w:iCs/>
    </w:rPr>
  </w:style>
</w:styles>
</file>

<file path=word/webSettings.xml><?xml version="1.0" encoding="utf-8"?>
<w:webSettings xmlns:r="http://schemas.openxmlformats.org/officeDocument/2006/relationships" xmlns:w="http://schemas.openxmlformats.org/wordprocessingml/2006/main">
  <w:divs>
    <w:div w:id="1181506964">
      <w:bodyDiv w:val="1"/>
      <w:marLeft w:val="0"/>
      <w:marRight w:val="0"/>
      <w:marTop w:val="0"/>
      <w:marBottom w:val="0"/>
      <w:divBdr>
        <w:top w:val="none" w:sz="0" w:space="0" w:color="auto"/>
        <w:left w:val="none" w:sz="0" w:space="0" w:color="auto"/>
        <w:bottom w:val="none" w:sz="0" w:space="0" w:color="auto"/>
        <w:right w:val="none" w:sz="0" w:space="0" w:color="auto"/>
      </w:divBdr>
    </w:div>
    <w:div w:id="12830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EE111-7A97-4F31-8BC7-D01879AF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skema sertifikasi</vt:lpstr>
    </vt:vector>
  </TitlesOfParts>
  <Company>LSP-TELAPI</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sertifikasi</dc:title>
  <dc:subject>Bidang .......................</dc:subject>
  <dc:creator>Sektor........................................</dc:creator>
  <cp:lastModifiedBy>Chintya</cp:lastModifiedBy>
  <cp:revision>4</cp:revision>
  <cp:lastPrinted>2017-01-06T08:50:00Z</cp:lastPrinted>
  <dcterms:created xsi:type="dcterms:W3CDTF">2016-12-05T11:42:00Z</dcterms:created>
  <dcterms:modified xsi:type="dcterms:W3CDTF">2017-01-06T08:50:00Z</dcterms:modified>
</cp:coreProperties>
</file>