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A6B6D" w14:textId="6CCFD91C" w:rsidR="00EC7925" w:rsidRDefault="00EC7925">
      <w:r>
        <w:rPr>
          <w:noProof/>
        </w:rPr>
        <w:drawing>
          <wp:inline distT="0" distB="0" distL="0" distR="0" wp14:anchorId="7CC8EFEB" wp14:editId="58A2ABDF">
            <wp:extent cx="5943600" cy="3343275"/>
            <wp:effectExtent l="0" t="0" r="0" b="9525"/>
            <wp:docPr id="159969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933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2D76" w14:textId="77777777" w:rsidR="00EC7925" w:rsidRDefault="00EC7925"/>
    <w:p w14:paraId="7EB36AF2" w14:textId="4896CAD1" w:rsidR="00EC7925" w:rsidRDefault="00EC7925">
      <w:r w:rsidRPr="00EC7925">
        <w:drawing>
          <wp:inline distT="0" distB="0" distL="0" distR="0" wp14:anchorId="5BEF9542" wp14:editId="2245089D">
            <wp:extent cx="5943600" cy="3343275"/>
            <wp:effectExtent l="0" t="0" r="0" b="9525"/>
            <wp:docPr id="9164240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403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25"/>
    <w:rsid w:val="00EC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3BAEB"/>
  <w15:chartTrackingRefBased/>
  <w15:docId w15:val="{72691373-8371-4F49-AEEC-52281756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7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9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9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9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9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9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9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Surana, Muhammad (PT Asuransi Allianz Life Indonesia)</dc:creator>
  <cp:keywords/>
  <dc:description/>
  <cp:lastModifiedBy>Surana, Muhammad (PT Asuransi Allianz Life Indonesia)</cp:lastModifiedBy>
  <cp:revision>1</cp:revision>
  <dcterms:created xsi:type="dcterms:W3CDTF">2024-02-28T07:54:00Z</dcterms:created>
  <dcterms:modified xsi:type="dcterms:W3CDTF">2024-02-28T07:56:00Z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5f591a-3248-43e9-9b70-1ad50135772d_Enabled">
    <vt:lpwstr>true</vt:lpwstr>
  </property>
  <property fmtid="{D5CDD505-2E9C-101B-9397-08002B2CF9AE}" pid="3" name="MSIP_Label_ce5f591a-3248-43e9-9b70-1ad50135772d_SetDate">
    <vt:lpwstr>2024-02-28T07:56:11Z</vt:lpwstr>
  </property>
  <property fmtid="{D5CDD505-2E9C-101B-9397-08002B2CF9AE}" pid="4" name="MSIP_Label_ce5f591a-3248-43e9-9b70-1ad50135772d_Method">
    <vt:lpwstr>Privileged</vt:lpwstr>
  </property>
  <property fmtid="{D5CDD505-2E9C-101B-9397-08002B2CF9AE}" pid="5" name="MSIP_Label_ce5f591a-3248-43e9-9b70-1ad50135772d_Name">
    <vt:lpwstr>ce5f591a-3248-43e9-9b70-1ad50135772d</vt:lpwstr>
  </property>
  <property fmtid="{D5CDD505-2E9C-101B-9397-08002B2CF9AE}" pid="6" name="MSIP_Label_ce5f591a-3248-43e9-9b70-1ad50135772d_SiteId">
    <vt:lpwstr>6e06e42d-6925-47c6-b9e7-9581c7ca302a</vt:lpwstr>
  </property>
  <property fmtid="{D5CDD505-2E9C-101B-9397-08002B2CF9AE}" pid="7" name="MSIP_Label_ce5f591a-3248-43e9-9b70-1ad50135772d_ActionId">
    <vt:lpwstr>bd830272-c341-46dc-acf7-98b36a352614</vt:lpwstr>
  </property>
  <property fmtid="{D5CDD505-2E9C-101B-9397-08002B2CF9AE}" pid="8" name="MSIP_Label_ce5f591a-3248-43e9-9b70-1ad50135772d_ContentBits">
    <vt:lpwstr>0</vt:lpwstr>
  </property>
</Properties>
</file>