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9E27" w14:textId="542A646B" w:rsidR="00EC24DF" w:rsidRDefault="00EC24DF" w:rsidP="00EC24DF">
      <w:pPr>
        <w:rPr>
          <w:b/>
          <w:bCs/>
          <w:sz w:val="36"/>
          <w:szCs w:val="36"/>
        </w:rPr>
      </w:pPr>
    </w:p>
    <w:p w14:paraId="731B4C66" w14:textId="7EEF56FA" w:rsidR="0009153E" w:rsidRDefault="00865E79" w:rsidP="00EC24DF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B6A714" wp14:editId="189FF0BB">
            <wp:simplePos x="0" y="0"/>
            <wp:positionH relativeFrom="margin">
              <wp:posOffset>4851400</wp:posOffset>
            </wp:positionH>
            <wp:positionV relativeFrom="paragraph">
              <wp:posOffset>80010</wp:posOffset>
            </wp:positionV>
            <wp:extent cx="1057910" cy="1531709"/>
            <wp:effectExtent l="0" t="0" r="8890" b="0"/>
            <wp:wrapNone/>
            <wp:docPr id="1402028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2890" name="Picture 1402028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53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Curriculum Vitae</w:t>
      </w:r>
    </w:p>
    <w:p w14:paraId="1D1313CD" w14:textId="77777777" w:rsidR="00273710" w:rsidRDefault="00273710" w:rsidP="00EC24DF">
      <w:pPr>
        <w:jc w:val="center"/>
        <w:rPr>
          <w:b/>
          <w:bCs/>
          <w:sz w:val="36"/>
          <w:szCs w:val="36"/>
        </w:rPr>
      </w:pPr>
    </w:p>
    <w:p w14:paraId="10516A94" w14:textId="15192462" w:rsidR="00EC24DF" w:rsidRPr="00A479C4" w:rsidRDefault="00865E79" w:rsidP="00A479C4">
      <w:pPr>
        <w:rPr>
          <w:b/>
          <w:bCs/>
          <w:sz w:val="24"/>
          <w:szCs w:val="24"/>
        </w:rPr>
      </w:pPr>
      <w:r w:rsidRPr="00A479C4">
        <w:rPr>
          <w:b/>
          <w:bCs/>
          <w:sz w:val="24"/>
          <w:szCs w:val="24"/>
        </w:rPr>
        <w:t xml:space="preserve">Personal </w:t>
      </w:r>
      <w:r w:rsidR="00337D03" w:rsidRPr="00A479C4">
        <w:rPr>
          <w:b/>
          <w:bCs/>
          <w:sz w:val="24"/>
          <w:szCs w:val="24"/>
        </w:rPr>
        <w:t>Details</w:t>
      </w:r>
    </w:p>
    <w:p w14:paraId="5CA2C42C" w14:textId="71785682" w:rsidR="00EC24DF" w:rsidRDefault="00EC24DF">
      <w:r>
        <w:t>AJI WIBOWO</w:t>
      </w:r>
    </w:p>
    <w:p w14:paraId="2DE91385" w14:textId="08AD9103" w:rsidR="00EC24DF" w:rsidRDefault="00EC24DF">
      <w:proofErr w:type="spellStart"/>
      <w:r>
        <w:t>Perumahan</w:t>
      </w:r>
      <w:proofErr w:type="spellEnd"/>
      <w:r>
        <w:t xml:space="preserve"> </w:t>
      </w:r>
      <w:proofErr w:type="spellStart"/>
      <w:r>
        <w:t>Griya</w:t>
      </w:r>
      <w:proofErr w:type="spellEnd"/>
      <w:r>
        <w:t xml:space="preserve"> </w:t>
      </w:r>
      <w:proofErr w:type="spellStart"/>
      <w:r>
        <w:t>Permai</w:t>
      </w:r>
      <w:proofErr w:type="spellEnd"/>
      <w:r>
        <w:t xml:space="preserve"> Blok F1 No. 12 </w:t>
      </w:r>
      <w:proofErr w:type="spellStart"/>
      <w:r>
        <w:t>Caringin</w:t>
      </w:r>
      <w:proofErr w:type="spellEnd"/>
      <w:r>
        <w:t xml:space="preserve"> </w:t>
      </w:r>
      <w:proofErr w:type="spellStart"/>
      <w:r>
        <w:t>Legok</w:t>
      </w:r>
      <w:proofErr w:type="spellEnd"/>
      <w:r>
        <w:t xml:space="preserve"> Tangerang</w:t>
      </w:r>
    </w:p>
    <w:p w14:paraId="562EBE31" w14:textId="68075455" w:rsidR="00EC24DF" w:rsidRDefault="00EC24DF">
      <w:r>
        <w:t>No. Telp 0811- 1916 – 8802</w:t>
      </w:r>
    </w:p>
    <w:p w14:paraId="67E7264B" w14:textId="0F36AA8F" w:rsidR="00EC24DF" w:rsidRDefault="00EC24DF">
      <w:proofErr w:type="gramStart"/>
      <w:r>
        <w:t>Email :</w:t>
      </w:r>
      <w:proofErr w:type="gramEnd"/>
      <w:r>
        <w:t xml:space="preserve"> </w:t>
      </w:r>
      <w:hyperlink r:id="rId9" w:history="1">
        <w:r w:rsidRPr="000106F6">
          <w:rPr>
            <w:rStyle w:val="Hyperlink"/>
          </w:rPr>
          <w:t>wibowoajie2019@gmail.com</w:t>
        </w:r>
      </w:hyperlink>
    </w:p>
    <w:p w14:paraId="5B5DA51A" w14:textId="5DDEF276" w:rsidR="00EC24DF" w:rsidRDefault="004B71DB" w:rsidP="004B71DB">
      <w:pPr>
        <w:shd w:val="clear" w:color="auto" w:fill="EFF2F9"/>
        <w:spacing w:after="0" w:line="240" w:lineRule="auto"/>
        <w:rPr>
          <w:rFonts w:ascii="Segoe UI" w:eastAsia="Times New Roman" w:hAnsi="Segoe UI" w:cs="Segoe UI"/>
          <w:color w:val="1E2532"/>
          <w:kern w:val="0"/>
          <w:sz w:val="24"/>
          <w:szCs w:val="24"/>
          <w14:ligatures w14:val="none"/>
        </w:rPr>
      </w:pPr>
      <w:r w:rsidRPr="004B71DB">
        <w:rPr>
          <w:rFonts w:ascii="Segoe UI" w:eastAsia="Times New Roman" w:hAnsi="Segoe UI" w:cs="Segoe UI"/>
          <w:color w:val="1E2532"/>
          <w:kern w:val="0"/>
          <w:sz w:val="24"/>
          <w:szCs w:val="24"/>
          <w14:ligatures w14:val="none"/>
        </w:rPr>
        <w:t>Adept in analytical thinking, strategic planning, leadership, and building strong relationships with business partners. </w:t>
      </w:r>
    </w:p>
    <w:p w14:paraId="1D76107B" w14:textId="479C89C2" w:rsidR="004B71DB" w:rsidRPr="00EC24DF" w:rsidRDefault="004B71DB" w:rsidP="004B71DB">
      <w:pPr>
        <w:shd w:val="clear" w:color="auto" w:fill="EFF2F9"/>
        <w:spacing w:after="0" w:line="240" w:lineRule="auto"/>
        <w:rPr>
          <w:rFonts w:ascii="Segoe UI" w:eastAsia="Times New Roman" w:hAnsi="Segoe UI" w:cs="Segoe UI"/>
          <w:color w:val="1E2532"/>
          <w:kern w:val="0"/>
          <w:sz w:val="24"/>
          <w:szCs w:val="24"/>
          <w14:ligatures w14:val="none"/>
        </w:rPr>
      </w:pPr>
      <w:r w:rsidRPr="004B71DB">
        <w:rPr>
          <w:rFonts w:ascii="Segoe UI" w:eastAsia="Times New Roman" w:hAnsi="Segoe UI" w:cs="Segoe UI"/>
          <w:color w:val="1E2532"/>
          <w:kern w:val="0"/>
          <w:sz w:val="24"/>
          <w:szCs w:val="24"/>
          <w14:ligatures w14:val="none"/>
        </w:rPr>
        <w:t>Multitasking person and adaptability. </w:t>
      </w:r>
    </w:p>
    <w:p w14:paraId="0E61954F" w14:textId="77B6DCF3" w:rsidR="004B71DB" w:rsidRPr="00EC24DF" w:rsidRDefault="004B71DB" w:rsidP="004B71DB">
      <w:pPr>
        <w:shd w:val="clear" w:color="auto" w:fill="EFF2F9"/>
        <w:spacing w:after="0" w:line="240" w:lineRule="auto"/>
        <w:rPr>
          <w:rFonts w:ascii="Segoe UI" w:eastAsia="Times New Roman" w:hAnsi="Segoe UI" w:cs="Segoe UI"/>
          <w:color w:val="1E2532"/>
          <w:kern w:val="0"/>
          <w:sz w:val="24"/>
          <w:szCs w:val="24"/>
          <w14:ligatures w14:val="none"/>
        </w:rPr>
      </w:pPr>
    </w:p>
    <w:p w14:paraId="18916997" w14:textId="3CDD67C2" w:rsidR="004B71DB" w:rsidRPr="004B71DB" w:rsidRDefault="004B71DB" w:rsidP="004B71DB">
      <w:pPr>
        <w:shd w:val="clear" w:color="auto" w:fill="EFF2F9"/>
        <w:spacing w:after="0" w:line="240" w:lineRule="auto"/>
        <w:rPr>
          <w:rFonts w:ascii="Segoe UI" w:eastAsia="Times New Roman" w:hAnsi="Segoe UI" w:cs="Segoe UI"/>
          <w:color w:val="1E2532"/>
          <w:kern w:val="0"/>
          <w:sz w:val="29"/>
          <w:szCs w:val="29"/>
          <w14:ligatures w14:val="none"/>
        </w:rPr>
      </w:pPr>
    </w:p>
    <w:p w14:paraId="7D025D70" w14:textId="76C89269" w:rsidR="0009153E" w:rsidRPr="00A479C4" w:rsidRDefault="004B71DB">
      <w:pPr>
        <w:rPr>
          <w:b/>
          <w:bCs/>
        </w:rPr>
      </w:pPr>
      <w:r w:rsidRPr="00A479C4">
        <w:rPr>
          <w:b/>
          <w:bCs/>
        </w:rPr>
        <w:t xml:space="preserve">Education </w:t>
      </w:r>
    </w:p>
    <w:p w14:paraId="25400044" w14:textId="37307C90" w:rsidR="00EC24DF" w:rsidRDefault="00EC24DF" w:rsidP="00EC24DF">
      <w:pPr>
        <w:pStyle w:val="ListParagraph"/>
        <w:numPr>
          <w:ilvl w:val="0"/>
          <w:numId w:val="2"/>
        </w:numPr>
      </w:pPr>
      <w:proofErr w:type="spellStart"/>
      <w:r>
        <w:t>BachelorDegree</w:t>
      </w:r>
      <w:proofErr w:type="spellEnd"/>
      <w:r>
        <w:t xml:space="preserve"> at mechanical Engineering Gadjah </w:t>
      </w:r>
      <w:proofErr w:type="spellStart"/>
      <w:r>
        <w:t>mada</w:t>
      </w:r>
      <w:proofErr w:type="spellEnd"/>
      <w:r>
        <w:t xml:space="preserve"> University</w:t>
      </w:r>
    </w:p>
    <w:p w14:paraId="666C6628" w14:textId="5F66B71C" w:rsidR="00EC24DF" w:rsidRDefault="00EC24DF" w:rsidP="00EC24DF">
      <w:pPr>
        <w:pStyle w:val="ListParagraph"/>
        <w:numPr>
          <w:ilvl w:val="0"/>
          <w:numId w:val="2"/>
        </w:numPr>
      </w:pPr>
      <w:r>
        <w:t xml:space="preserve">Diploma </w:t>
      </w:r>
      <w:r>
        <w:t xml:space="preserve">Degree at mechanical Engineering Gadjah </w:t>
      </w:r>
      <w:proofErr w:type="spellStart"/>
      <w:r>
        <w:t>mada</w:t>
      </w:r>
      <w:proofErr w:type="spellEnd"/>
      <w:r>
        <w:t xml:space="preserve"> University</w:t>
      </w:r>
    </w:p>
    <w:p w14:paraId="33D4E3FF" w14:textId="520F45B5" w:rsidR="004B71DB" w:rsidRPr="00A479C4" w:rsidRDefault="004B71DB">
      <w:pPr>
        <w:rPr>
          <w:b/>
          <w:bCs/>
        </w:rPr>
      </w:pPr>
      <w:r w:rsidRPr="00A479C4">
        <w:rPr>
          <w:b/>
          <w:bCs/>
        </w:rPr>
        <w:t xml:space="preserve">Employment History </w:t>
      </w:r>
    </w:p>
    <w:p w14:paraId="16F1D65E" w14:textId="2A6796E6" w:rsidR="004B71DB" w:rsidRDefault="004B71DB" w:rsidP="004B71DB">
      <w:pPr>
        <w:pStyle w:val="ListParagraph"/>
        <w:numPr>
          <w:ilvl w:val="0"/>
          <w:numId w:val="1"/>
        </w:numPr>
      </w:pPr>
      <w:r>
        <w:t xml:space="preserve">Training And Development Manager at PT. Rafitama </w:t>
      </w:r>
      <w:proofErr w:type="spellStart"/>
      <w:r>
        <w:t>Millenial</w:t>
      </w:r>
      <w:proofErr w:type="spellEnd"/>
      <w:r>
        <w:t xml:space="preserve"> Wahyudi (2021 – present)</w:t>
      </w:r>
    </w:p>
    <w:p w14:paraId="79D63F2E" w14:textId="3512FE75" w:rsidR="004B71DB" w:rsidRDefault="004B71DB" w:rsidP="004B71DB">
      <w:pPr>
        <w:pStyle w:val="ListParagraph"/>
        <w:numPr>
          <w:ilvl w:val="0"/>
          <w:numId w:val="1"/>
        </w:numPr>
      </w:pPr>
      <w:r>
        <w:t xml:space="preserve">Operational </w:t>
      </w:r>
      <w:r w:rsidR="00A479C4">
        <w:t>M</w:t>
      </w:r>
      <w:r>
        <w:t xml:space="preserve">anager at </w:t>
      </w:r>
      <w:r>
        <w:t xml:space="preserve">PT. Rafitama </w:t>
      </w:r>
      <w:proofErr w:type="spellStart"/>
      <w:r>
        <w:t>Millenial</w:t>
      </w:r>
      <w:proofErr w:type="spellEnd"/>
      <w:r>
        <w:t xml:space="preserve"> Wahyudi (</w:t>
      </w:r>
      <w:r>
        <w:t xml:space="preserve">Jan </w:t>
      </w:r>
      <w:r>
        <w:t>202</w:t>
      </w:r>
      <w:r>
        <w:t>0</w:t>
      </w:r>
      <w:r>
        <w:t xml:space="preserve"> – </w:t>
      </w:r>
      <w:r>
        <w:t>Dec 2021</w:t>
      </w:r>
      <w:r>
        <w:t>)</w:t>
      </w:r>
    </w:p>
    <w:p w14:paraId="78807EEB" w14:textId="482FEE46" w:rsidR="004B71DB" w:rsidRDefault="004B71DB" w:rsidP="004B71DB">
      <w:pPr>
        <w:pStyle w:val="ListParagraph"/>
        <w:numPr>
          <w:ilvl w:val="0"/>
          <w:numId w:val="1"/>
        </w:numPr>
      </w:pPr>
      <w:r>
        <w:t xml:space="preserve">Technical </w:t>
      </w:r>
      <w:r w:rsidR="00A479C4">
        <w:t>M</w:t>
      </w:r>
      <w:r>
        <w:t xml:space="preserve">anager at PT. </w:t>
      </w:r>
      <w:r>
        <w:t xml:space="preserve">PT. Rafitama </w:t>
      </w:r>
      <w:proofErr w:type="spellStart"/>
      <w:r>
        <w:t>Millenial</w:t>
      </w:r>
      <w:proofErr w:type="spellEnd"/>
      <w:r>
        <w:t xml:space="preserve"> Wahyudi (Jan 20</w:t>
      </w:r>
      <w:r w:rsidR="00273710">
        <w:t>19</w:t>
      </w:r>
      <w:r>
        <w:t xml:space="preserve"> – Dec 202</w:t>
      </w:r>
      <w:r w:rsidR="00273710">
        <w:t>0</w:t>
      </w:r>
      <w:r>
        <w:t>)</w:t>
      </w:r>
    </w:p>
    <w:p w14:paraId="4C5B6B84" w14:textId="67BF8716" w:rsidR="004B71DB" w:rsidRDefault="004B71DB" w:rsidP="004B71DB">
      <w:pPr>
        <w:pStyle w:val="ListParagraph"/>
        <w:numPr>
          <w:ilvl w:val="0"/>
          <w:numId w:val="1"/>
        </w:numPr>
      </w:pPr>
      <w:r>
        <w:t xml:space="preserve">Workshop </w:t>
      </w:r>
      <w:r w:rsidR="00A479C4">
        <w:t>M</w:t>
      </w:r>
      <w:r>
        <w:t xml:space="preserve">anager </w:t>
      </w:r>
      <w:r>
        <w:t xml:space="preserve">at PT. PT. Rafitama </w:t>
      </w:r>
      <w:proofErr w:type="spellStart"/>
      <w:r>
        <w:t>Millenial</w:t>
      </w:r>
      <w:proofErr w:type="spellEnd"/>
      <w:r>
        <w:t xml:space="preserve"> Wahyudi (Jan </w:t>
      </w:r>
      <w:r w:rsidR="00273710">
        <w:t>2017</w:t>
      </w:r>
      <w:r>
        <w:t xml:space="preserve"> – Dec </w:t>
      </w:r>
      <w:r w:rsidR="00273710">
        <w:t>2018</w:t>
      </w:r>
      <w:r>
        <w:t>)</w:t>
      </w:r>
    </w:p>
    <w:p w14:paraId="0FC3B2A6" w14:textId="057AB3B7" w:rsidR="004B71DB" w:rsidRDefault="004B71DB" w:rsidP="004B71DB">
      <w:pPr>
        <w:pStyle w:val="ListParagraph"/>
        <w:numPr>
          <w:ilvl w:val="0"/>
          <w:numId w:val="1"/>
        </w:numPr>
      </w:pPr>
      <w:r>
        <w:t xml:space="preserve">Sales Manager at PT. </w:t>
      </w:r>
      <w:proofErr w:type="spellStart"/>
      <w:r w:rsidR="00273710">
        <w:t>N</w:t>
      </w:r>
      <w:r>
        <w:t>abelsakha</w:t>
      </w:r>
      <w:proofErr w:type="spellEnd"/>
      <w:r>
        <w:t xml:space="preserve"> </w:t>
      </w:r>
      <w:proofErr w:type="spellStart"/>
      <w:r>
        <w:t>Gemilang</w:t>
      </w:r>
      <w:proofErr w:type="spellEnd"/>
      <w:r w:rsidR="00A479C4">
        <w:t xml:space="preserve"> (Jan 2014 – Dec 2016)</w:t>
      </w:r>
    </w:p>
    <w:p w14:paraId="51EEA09F" w14:textId="524CB5D1" w:rsidR="004B71DB" w:rsidRDefault="004B71DB" w:rsidP="004B71DB">
      <w:pPr>
        <w:pStyle w:val="ListParagraph"/>
        <w:numPr>
          <w:ilvl w:val="0"/>
          <w:numId w:val="1"/>
        </w:numPr>
      </w:pPr>
      <w:r>
        <w:t>Technical Supervisor</w:t>
      </w:r>
      <w:r w:rsidR="00A479C4">
        <w:t xml:space="preserve"> </w:t>
      </w:r>
      <w:r>
        <w:t xml:space="preserve">at PT. </w:t>
      </w:r>
      <w:proofErr w:type="spellStart"/>
      <w:r w:rsidR="00A479C4">
        <w:t>N</w:t>
      </w:r>
      <w:r>
        <w:t>abelsakha</w:t>
      </w:r>
      <w:proofErr w:type="spellEnd"/>
      <w:r>
        <w:t xml:space="preserve"> </w:t>
      </w:r>
      <w:proofErr w:type="spellStart"/>
      <w:r w:rsidR="00A479C4">
        <w:t>G</w:t>
      </w:r>
      <w:r>
        <w:t>emilang</w:t>
      </w:r>
      <w:proofErr w:type="spellEnd"/>
      <w:r w:rsidR="00A479C4">
        <w:t xml:space="preserve"> (Jan 2010 – Dec 2013)</w:t>
      </w:r>
    </w:p>
    <w:p w14:paraId="30D22DD0" w14:textId="6ECA1C8D" w:rsidR="004B71DB" w:rsidRDefault="004B71DB" w:rsidP="004B71DB">
      <w:pPr>
        <w:pStyle w:val="ListParagraph"/>
        <w:numPr>
          <w:ilvl w:val="0"/>
          <w:numId w:val="1"/>
        </w:numPr>
      </w:pPr>
      <w:r>
        <w:t xml:space="preserve">Project Site Supervisor at PT. Citra Wahyu </w:t>
      </w:r>
      <w:proofErr w:type="spellStart"/>
      <w:r>
        <w:t>Diatama</w:t>
      </w:r>
      <w:proofErr w:type="spellEnd"/>
      <w:r w:rsidR="00A479C4">
        <w:t xml:space="preserve"> (Feb 2007 – Dec 2009</w:t>
      </w:r>
      <w:r w:rsidR="00273710">
        <w:t>)</w:t>
      </w:r>
    </w:p>
    <w:p w14:paraId="2D404B93" w14:textId="67FCB725" w:rsidR="004B71DB" w:rsidRPr="00A479C4" w:rsidRDefault="00EC24DF" w:rsidP="00EC24DF">
      <w:pPr>
        <w:rPr>
          <w:b/>
          <w:bCs/>
        </w:rPr>
      </w:pPr>
      <w:r w:rsidRPr="00A479C4">
        <w:rPr>
          <w:b/>
          <w:bCs/>
        </w:rPr>
        <w:t xml:space="preserve">Skill </w:t>
      </w:r>
    </w:p>
    <w:p w14:paraId="728C3F4D" w14:textId="4AD9CE96" w:rsidR="00EC24DF" w:rsidRDefault="00EC24DF" w:rsidP="00EC24DF">
      <w:pPr>
        <w:pStyle w:val="ListParagraph"/>
        <w:numPr>
          <w:ilvl w:val="0"/>
          <w:numId w:val="1"/>
        </w:numPr>
      </w:pPr>
      <w:r>
        <w:t>Pneumatics hydraulics system</w:t>
      </w:r>
    </w:p>
    <w:p w14:paraId="7A6E65D0" w14:textId="7812BAE4" w:rsidR="00EC24DF" w:rsidRDefault="00EC24DF" w:rsidP="00EC24DF">
      <w:pPr>
        <w:pStyle w:val="ListParagraph"/>
        <w:numPr>
          <w:ilvl w:val="0"/>
          <w:numId w:val="1"/>
        </w:numPr>
      </w:pPr>
      <w:r>
        <w:t>Leadership</w:t>
      </w:r>
    </w:p>
    <w:p w14:paraId="582ED4F8" w14:textId="73091F56" w:rsidR="00EC24DF" w:rsidRDefault="00EC24DF" w:rsidP="00EC24DF">
      <w:pPr>
        <w:pStyle w:val="ListParagraph"/>
        <w:numPr>
          <w:ilvl w:val="0"/>
          <w:numId w:val="1"/>
        </w:numPr>
      </w:pPr>
      <w:r>
        <w:t xml:space="preserve">Computer skill </w:t>
      </w:r>
    </w:p>
    <w:p w14:paraId="2A24810B" w14:textId="385F4A59" w:rsidR="00EC24DF" w:rsidRDefault="00EC24DF" w:rsidP="00EC24DF">
      <w:pPr>
        <w:pStyle w:val="ListParagraph"/>
        <w:numPr>
          <w:ilvl w:val="0"/>
          <w:numId w:val="1"/>
        </w:numPr>
      </w:pPr>
      <w:r>
        <w:t>Microsoft Office</w:t>
      </w:r>
    </w:p>
    <w:p w14:paraId="4C8B81E3" w14:textId="22580731" w:rsidR="00EC24DF" w:rsidRDefault="00EC24DF" w:rsidP="00EC24DF">
      <w:pPr>
        <w:pStyle w:val="ListParagraph"/>
        <w:numPr>
          <w:ilvl w:val="0"/>
          <w:numId w:val="1"/>
        </w:numPr>
      </w:pPr>
      <w:r>
        <w:t xml:space="preserve">English </w:t>
      </w:r>
    </w:p>
    <w:p w14:paraId="66811AEC" w14:textId="39F01741" w:rsidR="00EC24DF" w:rsidRPr="00A479C4" w:rsidRDefault="00EC24DF" w:rsidP="00EC24DF">
      <w:pPr>
        <w:rPr>
          <w:b/>
          <w:bCs/>
        </w:rPr>
      </w:pPr>
      <w:r w:rsidRPr="00A479C4">
        <w:rPr>
          <w:b/>
          <w:bCs/>
        </w:rPr>
        <w:t>Course</w:t>
      </w:r>
    </w:p>
    <w:p w14:paraId="257A9A91" w14:textId="725DF27F" w:rsidR="00EC24DF" w:rsidRDefault="00EC24DF" w:rsidP="00EC24DF">
      <w:pPr>
        <w:pStyle w:val="ListParagraph"/>
        <w:numPr>
          <w:ilvl w:val="0"/>
          <w:numId w:val="1"/>
        </w:numPr>
      </w:pPr>
      <w:r>
        <w:t>Leadership Training from</w:t>
      </w:r>
      <w:r w:rsidR="00A479C4">
        <w:t xml:space="preserve"> </w:t>
      </w:r>
      <w:r>
        <w:t>Expert Club Indonesia (2023)</w:t>
      </w:r>
    </w:p>
    <w:p w14:paraId="7D5F3B58" w14:textId="75FB8FC1" w:rsidR="00EC24DF" w:rsidRDefault="00EC24DF" w:rsidP="00EC24DF">
      <w:pPr>
        <w:pStyle w:val="ListParagraph"/>
        <w:numPr>
          <w:ilvl w:val="0"/>
          <w:numId w:val="1"/>
        </w:numPr>
      </w:pPr>
      <w:r>
        <w:t xml:space="preserve">Hydraulics system at BLK </w:t>
      </w:r>
      <w:proofErr w:type="spellStart"/>
      <w:r>
        <w:t>Serang</w:t>
      </w:r>
      <w:proofErr w:type="spellEnd"/>
      <w:r>
        <w:t xml:space="preserve"> (2021)</w:t>
      </w:r>
    </w:p>
    <w:p w14:paraId="33376974" w14:textId="2348E5F8" w:rsidR="00EC24DF" w:rsidRDefault="00EC24DF" w:rsidP="00EC24DF">
      <w:pPr>
        <w:pStyle w:val="ListParagraph"/>
        <w:numPr>
          <w:ilvl w:val="0"/>
          <w:numId w:val="1"/>
        </w:numPr>
      </w:pPr>
      <w:r>
        <w:t>Schmalz Academy Training for vacuum handling system (2014)</w:t>
      </w:r>
    </w:p>
    <w:p w14:paraId="43BC8450" w14:textId="6A1ADF37" w:rsidR="00EC24DF" w:rsidRDefault="00EC24DF" w:rsidP="00EC24DF">
      <w:pPr>
        <w:pStyle w:val="ListParagraph"/>
        <w:numPr>
          <w:ilvl w:val="0"/>
          <w:numId w:val="1"/>
        </w:numPr>
      </w:pPr>
      <w:r>
        <w:t xml:space="preserve">Product Knowledge KCC </w:t>
      </w:r>
      <w:proofErr w:type="gramStart"/>
      <w:r w:rsidR="00A479C4">
        <w:t>T</w:t>
      </w:r>
      <w:r>
        <w:t>raining  from</w:t>
      </w:r>
      <w:proofErr w:type="gramEnd"/>
      <w:r>
        <w:t xml:space="preserve"> KCC Korea (2011)</w:t>
      </w:r>
    </w:p>
    <w:p w14:paraId="31673F77" w14:textId="7B430A91" w:rsidR="00EC24DF" w:rsidRPr="00A479C4" w:rsidRDefault="00EC24DF" w:rsidP="00EC24DF">
      <w:pPr>
        <w:rPr>
          <w:b/>
          <w:bCs/>
        </w:rPr>
      </w:pPr>
      <w:r w:rsidRPr="00A479C4">
        <w:rPr>
          <w:b/>
          <w:bCs/>
        </w:rPr>
        <w:t xml:space="preserve">Hobbies </w:t>
      </w:r>
    </w:p>
    <w:p w14:paraId="5AF6EF47" w14:textId="04A3BF23" w:rsidR="00EC24DF" w:rsidRDefault="00EC24DF" w:rsidP="00EC24DF">
      <w:pPr>
        <w:pStyle w:val="ListParagraph"/>
        <w:numPr>
          <w:ilvl w:val="0"/>
          <w:numId w:val="1"/>
        </w:numPr>
      </w:pPr>
      <w:r>
        <w:t xml:space="preserve">Traveling and reading </w:t>
      </w:r>
    </w:p>
    <w:sectPr w:rsidR="00EC24DF" w:rsidSect="00EC24D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25EDF"/>
    <w:multiLevelType w:val="hybridMultilevel"/>
    <w:tmpl w:val="66CAC080"/>
    <w:lvl w:ilvl="0" w:tplc="7D20B7D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72452"/>
    <w:multiLevelType w:val="hybridMultilevel"/>
    <w:tmpl w:val="B1B601D0"/>
    <w:lvl w:ilvl="0" w:tplc="2F76134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540860">
    <w:abstractNumId w:val="0"/>
  </w:num>
  <w:num w:numId="2" w16cid:durableId="1273510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3E"/>
    <w:rsid w:val="0009153E"/>
    <w:rsid w:val="00273710"/>
    <w:rsid w:val="00337D03"/>
    <w:rsid w:val="004B71DB"/>
    <w:rsid w:val="00865E79"/>
    <w:rsid w:val="00A479C4"/>
    <w:rsid w:val="00E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88E6"/>
  <w15:chartTrackingRefBased/>
  <w15:docId w15:val="{1DACFECA-284D-4A37-9366-56327A84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1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wibowoajie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342706BC87E4EA6267CBA0756C6C3" ma:contentTypeVersion="3" ma:contentTypeDescription="Create a new document." ma:contentTypeScope="" ma:versionID="1defa08f95f33aa805599ae296a4a508">
  <xsd:schema xmlns:xsd="http://www.w3.org/2001/XMLSchema" xmlns:xs="http://www.w3.org/2001/XMLSchema" xmlns:p="http://schemas.microsoft.com/office/2006/metadata/properties" xmlns:ns3="1d4e9e18-858e-4b72-a4a7-a5ba2674e222" targetNamespace="http://schemas.microsoft.com/office/2006/metadata/properties" ma:root="true" ma:fieldsID="ded2d00a47028bfce195efc4dd9b7122" ns3:_="">
    <xsd:import namespace="1d4e9e18-858e-4b72-a4a7-a5ba2674e2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e9e18-858e-4b72-a4a7-a5ba2674e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9B66C1-DBD3-4429-B47B-EBD788C88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e9e18-858e-4b72-a4a7-a5ba2674e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4EEA9-D75B-453A-9725-8FF12E4E3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FA94C-F6EA-4F2D-B41D-6D436F97B0B2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d4e9e18-858e-4b72-a4a7-a5ba2674e2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200</Words>
  <Characters>1193</Characters>
  <Application>Microsoft Office Word</Application>
  <DocSecurity>0</DocSecurity>
  <Lines>85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Tangerang Office</dc:creator>
  <cp:keywords/>
  <dc:description/>
  <cp:lastModifiedBy>Tangerang Office</cp:lastModifiedBy>
  <cp:revision>1</cp:revision>
  <dcterms:created xsi:type="dcterms:W3CDTF">2023-09-12T01:41:00Z</dcterms:created>
  <dcterms:modified xsi:type="dcterms:W3CDTF">2023-09-12T05:07:00Z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eb65dcfb-9c74-4879-a27b-831e4a263031</vt:lpwstr>
  </property>
  <property fmtid="{D5CDD505-2E9C-101B-9397-08002B2CF9AE}" pid="3" name="ContentTypeId">
    <vt:lpwstr>0x01010056D342706BC87E4EA6267CBA0756C6C3</vt:lpwstr>
  </property>
</Properties>
</file>